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57" w:rsidRDefault="00B863F6" w:rsidP="006D0460">
      <w:pPr>
        <w:pStyle w:val="Heading1"/>
        <w:spacing w:line="242" w:lineRule="auto"/>
        <w:ind w:left="129" w:right="133"/>
        <w:jc w:val="center"/>
      </w:pPr>
      <w:r>
        <w:t>ANALISIS YURIDIKSI UNIVERSAL TERHADAP KEJAHATAN SIBER YANG</w:t>
      </w:r>
      <w:r>
        <w:rPr>
          <w:spacing w:val="-57"/>
        </w:rPr>
        <w:t xml:space="preserve"> </w:t>
      </w:r>
      <w:r>
        <w:t>DILAKUKAN WARGA</w:t>
      </w:r>
      <w:r>
        <w:rPr>
          <w:spacing w:val="-3"/>
        </w:rPr>
        <w:t xml:space="preserve"> </w:t>
      </w:r>
      <w:r>
        <w:t>NEGARA TIONGKOK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BALIKPAPAN</w:t>
      </w:r>
    </w:p>
    <w:p w:rsidR="003C1157" w:rsidRDefault="003C1157" w:rsidP="006D0460">
      <w:pPr>
        <w:pStyle w:val="BodyText"/>
        <w:ind w:left="0" w:firstLine="0"/>
        <w:jc w:val="left"/>
        <w:rPr>
          <w:b/>
          <w:sz w:val="26"/>
        </w:rPr>
      </w:pPr>
    </w:p>
    <w:p w:rsidR="003C1157" w:rsidRDefault="003C1157" w:rsidP="006D0460">
      <w:pPr>
        <w:pStyle w:val="BodyText"/>
        <w:ind w:left="0" w:firstLine="0"/>
        <w:jc w:val="left"/>
        <w:rPr>
          <w:b/>
          <w:sz w:val="21"/>
        </w:rPr>
      </w:pPr>
    </w:p>
    <w:p w:rsidR="003C1157" w:rsidRDefault="00B863F6" w:rsidP="006D0460">
      <w:pPr>
        <w:spacing w:line="251" w:lineRule="exact"/>
        <w:ind w:left="129" w:right="129"/>
        <w:jc w:val="center"/>
        <w:rPr>
          <w:b/>
        </w:rPr>
      </w:pPr>
      <w:r>
        <w:rPr>
          <w:b/>
        </w:rPr>
        <w:t>Zaqia</w:t>
      </w:r>
      <w:r>
        <w:rPr>
          <w:b/>
          <w:spacing w:val="-5"/>
        </w:rPr>
        <w:t xml:space="preserve"> </w:t>
      </w:r>
      <w:r>
        <w:rPr>
          <w:b/>
        </w:rPr>
        <w:t>Bachraq</w:t>
      </w:r>
      <w:r>
        <w:rPr>
          <w:b/>
          <w:vertAlign w:val="superscript"/>
        </w:rPr>
        <w:t>1</w:t>
      </w:r>
    </w:p>
    <w:p w:rsidR="003C1157" w:rsidRDefault="00B863F6" w:rsidP="006D0460">
      <w:pPr>
        <w:ind w:left="1397" w:right="676"/>
        <w:rPr>
          <w:i/>
          <w:sz w:val="20"/>
        </w:rPr>
      </w:pPr>
      <w:r>
        <w:rPr>
          <w:b/>
          <w:i/>
          <w:sz w:val="20"/>
        </w:rPr>
        <w:t>Abstract:</w:t>
      </w:r>
      <w:r>
        <w:rPr>
          <w:b/>
          <w:i/>
          <w:spacing w:val="1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Universal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Jurisdiction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been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fully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implemented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case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cyber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crimes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Balikpapan,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Indonesia.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cyber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crimes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commited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42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Chinese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Nationalty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Balikpapan,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cyber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crimes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committed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them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illegal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access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online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fraud.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handled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Universal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Jurisdiction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legal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instrument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number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11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2008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concerning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electronic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transactions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discucced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cyber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crimes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it.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However,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its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implementation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turns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only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laws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related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immigration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violations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applied.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Universal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Jurisdiction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applied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due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several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reasons.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reasons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Indonesia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ratified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Budapest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Convention and Indonesia does not have an extradition treaty with China. So there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is no binding basis for China to return the citizens to be prosecuted in Indonesia.</w:t>
      </w:r>
      <w:r>
        <w:rPr>
          <w:i/>
          <w:spacing w:val="1"/>
          <w:sz w:val="20"/>
        </w:rPr>
        <w:t xml:space="preserve"> </w:t>
      </w:r>
      <w:r>
        <w:rPr>
          <w:b/>
          <w:i/>
          <w:sz w:val="20"/>
        </w:rPr>
        <w:t>Keywords:</w:t>
      </w:r>
      <w:r>
        <w:rPr>
          <w:b/>
          <w:i/>
          <w:spacing w:val="2"/>
          <w:sz w:val="20"/>
        </w:rPr>
        <w:t xml:space="preserve"> </w:t>
      </w:r>
      <w:r>
        <w:rPr>
          <w:i/>
          <w:sz w:val="20"/>
        </w:rPr>
        <w:t>Cyber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Crimes, Juridiction, China.</w:t>
      </w:r>
    </w:p>
    <w:p w:rsidR="003C1157" w:rsidRDefault="003C1157" w:rsidP="006D0460">
      <w:pPr>
        <w:pStyle w:val="BodyText"/>
        <w:ind w:left="0" w:firstLine="0"/>
        <w:jc w:val="left"/>
        <w:rPr>
          <w:i/>
          <w:sz w:val="22"/>
        </w:rPr>
      </w:pPr>
    </w:p>
    <w:p w:rsidR="003C1157" w:rsidRDefault="003C1157" w:rsidP="006D0460">
      <w:pPr>
        <w:pStyle w:val="BodyText"/>
        <w:ind w:left="0" w:firstLine="0"/>
        <w:jc w:val="left"/>
        <w:rPr>
          <w:i/>
          <w:sz w:val="18"/>
        </w:rPr>
      </w:pPr>
    </w:p>
    <w:p w:rsidR="003C1157" w:rsidRDefault="00B863F6" w:rsidP="006D0460">
      <w:pPr>
        <w:pStyle w:val="Heading1"/>
        <w:spacing w:line="272" w:lineRule="exact"/>
      </w:pPr>
      <w:r>
        <w:t>Pendahuluan</w:t>
      </w:r>
    </w:p>
    <w:p w:rsidR="003C1157" w:rsidRDefault="00B863F6" w:rsidP="006D0460">
      <w:pPr>
        <w:pStyle w:val="BodyText"/>
        <w:ind w:right="128"/>
      </w:pPr>
      <w:r>
        <w:t>Kemajuan teknologi, informasi dan komunikasi dewasa ini memberikan banyak</w:t>
      </w:r>
      <w:r>
        <w:rPr>
          <w:spacing w:val="1"/>
        </w:rPr>
        <w:t xml:space="preserve"> </w:t>
      </w:r>
      <w:r>
        <w:t>kemudahan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berbagai transaksi menjadi mudah tanpa harus melakukan pertemuan secara langsung.</w:t>
      </w:r>
      <w:r>
        <w:rPr>
          <w:spacing w:val="1"/>
        </w:rPr>
        <w:t xml:space="preserve"> </w:t>
      </w:r>
      <w:r>
        <w:t>Namun kemajuan ini juga memunculkan berbagai resiko seperti kejahatan siber yang</w:t>
      </w:r>
      <w:r>
        <w:rPr>
          <w:spacing w:val="1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pihak-pihak</w:t>
      </w:r>
      <w:r>
        <w:rPr>
          <w:spacing w:val="6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6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jawab.</w:t>
      </w:r>
    </w:p>
    <w:p w:rsidR="003C1157" w:rsidRDefault="00B863F6" w:rsidP="006D0460">
      <w:pPr>
        <w:pStyle w:val="BodyText"/>
        <w:ind w:right="116"/>
      </w:pPr>
      <w:r>
        <w:t>Kejahatan siber</w:t>
      </w:r>
      <w:r>
        <w:rPr>
          <w:spacing w:val="1"/>
        </w:rPr>
        <w:t xml:space="preserve"> </w:t>
      </w:r>
      <w:r>
        <w:t>merupakan tindakan kriminal non tradiosional yang berbasis</w:t>
      </w:r>
      <w:r>
        <w:rPr>
          <w:spacing w:val="1"/>
        </w:rPr>
        <w:t xml:space="preserve"> </w:t>
      </w:r>
      <w:r>
        <w:t>teknologi komputer</w:t>
      </w:r>
      <w:r>
        <w:rPr>
          <w:spacing w:val="1"/>
        </w:rPr>
        <w:t xml:space="preserve"> </w:t>
      </w:r>
      <w:r>
        <w:t>dan internet (Wahid &amp; Labib,</w:t>
      </w:r>
      <w:r>
        <w:rPr>
          <w:spacing w:val="1"/>
        </w:rPr>
        <w:t xml:space="preserve"> </w:t>
      </w:r>
      <w:r>
        <w:t>2005).</w:t>
      </w:r>
      <w:r>
        <w:rPr>
          <w:spacing w:val="1"/>
        </w:rPr>
        <w:t xml:space="preserve"> </w:t>
      </w:r>
      <w:r>
        <w:t>Dalam arti luas,</w:t>
      </w:r>
      <w:r>
        <w:rPr>
          <w:spacing w:val="60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ilegal yang dilakukan dengan menggunakan teknologi komunikasi dan informasi serta</w:t>
      </w:r>
      <w:r>
        <w:rPr>
          <w:spacing w:val="1"/>
        </w:rPr>
        <w:t xml:space="preserve"> </w:t>
      </w:r>
      <w:r>
        <w:t>jaringan internet disebut sebagai kejahatan siber yang meliputi kegiatan penyerangan</w:t>
      </w:r>
      <w:r>
        <w:rPr>
          <w:spacing w:val="1"/>
        </w:rPr>
        <w:t xml:space="preserve"> </w:t>
      </w:r>
      <w:r>
        <w:t>terhadap sistem keamanan komputer dan data yang diproses oleh sistem komputer demi</w:t>
      </w:r>
      <w:r>
        <w:rPr>
          <w:spacing w:val="1"/>
        </w:rPr>
        <w:t xml:space="preserve"> </w:t>
      </w:r>
      <w:r>
        <w:t>mencapai</w:t>
      </w:r>
      <w:r>
        <w:rPr>
          <w:spacing w:val="-8"/>
        </w:rPr>
        <w:t xml:space="preserve"> </w:t>
      </w:r>
      <w:r>
        <w:t>keuntungan</w:t>
      </w:r>
      <w:r>
        <w:rPr>
          <w:spacing w:val="-4"/>
        </w:rPr>
        <w:t xml:space="preserve"> </w:t>
      </w:r>
      <w:r>
        <w:t>pribadi</w:t>
      </w:r>
      <w:r>
        <w:rPr>
          <w:spacing w:val="-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merugikan</w:t>
      </w:r>
      <w:r>
        <w:rPr>
          <w:spacing w:val="-4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-3"/>
        </w:rPr>
        <w:t xml:space="preserve"> </w:t>
      </w:r>
      <w:r>
        <w:t>(Syafnidawaty,</w:t>
      </w:r>
      <w:r>
        <w:rPr>
          <w:spacing w:val="3"/>
        </w:rPr>
        <w:t xml:space="preserve"> </w:t>
      </w:r>
      <w:r>
        <w:t>2020).</w:t>
      </w:r>
    </w:p>
    <w:p w:rsidR="003C1157" w:rsidRDefault="00B863F6" w:rsidP="006D0460">
      <w:pPr>
        <w:ind w:left="119" w:right="110" w:firstLine="720"/>
        <w:jc w:val="both"/>
        <w:rPr>
          <w:sz w:val="24"/>
        </w:rPr>
      </w:pPr>
      <w:r>
        <w:rPr>
          <w:sz w:val="24"/>
        </w:rPr>
        <w:t xml:space="preserve">Kejahatan siber yang memiliki sifat </w:t>
      </w:r>
      <w:r>
        <w:rPr>
          <w:i/>
          <w:sz w:val="24"/>
        </w:rPr>
        <w:t xml:space="preserve">transbiundaries </w:t>
      </w:r>
      <w:r>
        <w:rPr>
          <w:sz w:val="24"/>
        </w:rPr>
        <w:t>atau tidak terbatas teritorial</w:t>
      </w:r>
      <w:r>
        <w:rPr>
          <w:spacing w:val="1"/>
          <w:sz w:val="24"/>
        </w:rPr>
        <w:t xml:space="preserve"> </w:t>
      </w:r>
      <w:r>
        <w:rPr>
          <w:sz w:val="24"/>
        </w:rPr>
        <w:t>mengakibatkan terjadi tindakan kejahatan di ruang siber atau internet yang juga dikenal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dunia maya, maka hal ini tentu </w:t>
      </w:r>
      <w:proofErr w:type="gramStart"/>
      <w:r>
        <w:rPr>
          <w:sz w:val="24"/>
        </w:rPr>
        <w:t>akan</w:t>
      </w:r>
      <w:proofErr w:type="gramEnd"/>
      <w:r>
        <w:rPr>
          <w:sz w:val="24"/>
        </w:rPr>
        <w:t xml:space="preserve"> menjadi urusan banyak pihak termasuk negara.</w:t>
      </w:r>
      <w:r>
        <w:rPr>
          <w:spacing w:val="1"/>
          <w:sz w:val="24"/>
        </w:rPr>
        <w:t xml:space="preserve"> </w:t>
      </w:r>
      <w:r>
        <w:rPr>
          <w:sz w:val="24"/>
        </w:rPr>
        <w:t>Sehingga dalam dunia internasional terdapat pengelompokan jenis kejahatan siber yaitu,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offence against Confidentiality, integrity and availability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computer systems data,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content related offences, copyright and trademark related offences, Computer related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offences,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combination offences,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cyberterrorism,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cyberwarfare,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dan </w:t>
      </w:r>
      <w:r>
        <w:rPr>
          <w:i/>
          <w:sz w:val="24"/>
        </w:rPr>
        <w:t>cyber laundering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(Prawiro,</w:t>
      </w:r>
      <w:r>
        <w:rPr>
          <w:spacing w:val="3"/>
          <w:sz w:val="24"/>
        </w:rPr>
        <w:t xml:space="preserve"> </w:t>
      </w:r>
      <w:r>
        <w:rPr>
          <w:sz w:val="24"/>
        </w:rPr>
        <w:t>2018).</w:t>
      </w:r>
    </w:p>
    <w:p w:rsidR="003C1157" w:rsidRDefault="00B863F6" w:rsidP="006D0460">
      <w:pPr>
        <w:ind w:left="119" w:right="123" w:firstLine="720"/>
        <w:jc w:val="both"/>
        <w:rPr>
          <w:sz w:val="24"/>
        </w:rPr>
      </w:pPr>
      <w:r>
        <w:rPr>
          <w:sz w:val="24"/>
        </w:rPr>
        <w:t>Indonesia merupakan salah satu negara yang sering mengalami kejahatan siber,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seperti </w:t>
      </w:r>
      <w:r>
        <w:rPr>
          <w:i/>
          <w:sz w:val="24"/>
        </w:rPr>
        <w:t>phising,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carding, ransomware attack,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online fraud, SIM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swap,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deface website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email skimming, OTP fraud, data forgery, illegal content, cyber terrorism, syber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espionage </w:t>
      </w:r>
      <w:r>
        <w:rPr>
          <w:sz w:val="24"/>
        </w:rPr>
        <w:t>dan penjiplakan situs orang lain. Hal ini membuat</w:t>
      </w:r>
      <w:r>
        <w:rPr>
          <w:spacing w:val="1"/>
          <w:sz w:val="24"/>
        </w:rPr>
        <w:t xml:space="preserve"> </w:t>
      </w:r>
      <w:r>
        <w:rPr>
          <w:sz w:val="24"/>
        </w:rPr>
        <w:t>pemerintah Indonesia</w:t>
      </w:r>
      <w:r>
        <w:rPr>
          <w:spacing w:val="1"/>
          <w:sz w:val="24"/>
        </w:rPr>
        <w:t xml:space="preserve"> </w:t>
      </w:r>
      <w:r>
        <w:rPr>
          <w:sz w:val="24"/>
        </w:rPr>
        <w:t>membuat undang-undang yang mengatur mengenai informasi dan transaksi elektronik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menangani</w:t>
      </w:r>
      <w:r>
        <w:rPr>
          <w:spacing w:val="-3"/>
          <w:sz w:val="24"/>
        </w:rPr>
        <w:t xml:space="preserve"> </w:t>
      </w:r>
      <w:r>
        <w:rPr>
          <w:sz w:val="24"/>
        </w:rPr>
        <w:t>masalah-masalah</w:t>
      </w:r>
      <w:r>
        <w:rPr>
          <w:spacing w:val="-3"/>
          <w:sz w:val="24"/>
        </w:rPr>
        <w:t xml:space="preserve"> </w:t>
      </w:r>
      <w:r>
        <w:rPr>
          <w:sz w:val="24"/>
        </w:rPr>
        <w:t>tersebut.</w:t>
      </w:r>
    </w:p>
    <w:p w:rsidR="003C1157" w:rsidRDefault="00B863F6" w:rsidP="006D0460">
      <w:pPr>
        <w:pStyle w:val="BodyText"/>
        <w:ind w:right="117"/>
      </w:pPr>
      <w:r>
        <w:t>Kejahatan siber di Indonesia menurut direktorat tindak pidana siber menyatakan</w:t>
      </w:r>
      <w:r>
        <w:rPr>
          <w:spacing w:val="1"/>
        </w:rPr>
        <w:t xml:space="preserve"> </w:t>
      </w:r>
      <w:r>
        <w:t>bahwa penanganan kasus kejahatan siber masih dibawah 50%, dengan jumlah kasus</w:t>
      </w:r>
      <w:r>
        <w:rPr>
          <w:spacing w:val="1"/>
        </w:rPr>
        <w:t xml:space="preserve"> </w:t>
      </w:r>
      <w:r>
        <w:t>kejahatan</w:t>
      </w:r>
      <w:r>
        <w:rPr>
          <w:spacing w:val="8"/>
        </w:rPr>
        <w:t xml:space="preserve"> </w:t>
      </w:r>
      <w:r>
        <w:t>siber</w:t>
      </w:r>
      <w:r>
        <w:rPr>
          <w:spacing w:val="18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t>mencapai</w:t>
      </w:r>
      <w:r>
        <w:rPr>
          <w:spacing w:val="9"/>
        </w:rPr>
        <w:t xml:space="preserve"> </w:t>
      </w:r>
      <w:r>
        <w:t>lebih</w:t>
      </w:r>
      <w:r>
        <w:rPr>
          <w:spacing w:val="13"/>
        </w:rPr>
        <w:t xml:space="preserve"> </w:t>
      </w:r>
      <w:r>
        <w:t>dari</w:t>
      </w:r>
      <w:r>
        <w:rPr>
          <w:spacing w:val="5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ribu</w:t>
      </w:r>
      <w:r>
        <w:rPr>
          <w:spacing w:val="13"/>
        </w:rPr>
        <w:t xml:space="preserve"> </w:t>
      </w:r>
      <w:r>
        <w:t>kasus.</w:t>
      </w:r>
      <w:r>
        <w:rPr>
          <w:spacing w:val="23"/>
        </w:rPr>
        <w:t xml:space="preserve"> </w:t>
      </w:r>
      <w:r>
        <w:t>Hal</w:t>
      </w:r>
      <w:r>
        <w:rPr>
          <w:spacing w:val="9"/>
        </w:rPr>
        <w:t xml:space="preserve"> </w:t>
      </w:r>
      <w:r>
        <w:t>ini</w:t>
      </w:r>
      <w:r>
        <w:rPr>
          <w:spacing w:val="14"/>
        </w:rPr>
        <w:t xml:space="preserve"> </w:t>
      </w:r>
      <w:r>
        <w:t>membuat</w:t>
      </w:r>
      <w:r>
        <w:rPr>
          <w:spacing w:val="18"/>
        </w:rPr>
        <w:t xml:space="preserve"> </w:t>
      </w:r>
      <w:r>
        <w:t>banyak</w:t>
      </w:r>
      <w:r>
        <w:rPr>
          <w:spacing w:val="13"/>
        </w:rPr>
        <w:t xml:space="preserve"> </w:t>
      </w:r>
      <w:r>
        <w:t>pihak-</w:t>
      </w:r>
    </w:p>
    <w:p w:rsidR="003C1157" w:rsidRDefault="003B1BE0" w:rsidP="006D0460">
      <w:pPr>
        <w:pStyle w:val="BodyText"/>
        <w:ind w:left="0" w:firstLine="0"/>
        <w:jc w:val="left"/>
        <w:rPr>
          <w:sz w:val="21"/>
        </w:rPr>
      </w:pPr>
      <w:r>
        <w:pict>
          <v:rect id="_x0000_s1026" style="position:absolute;margin-left:85pt;margin-top:14.5pt;width:144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3C1157" w:rsidRDefault="00B863F6" w:rsidP="006D0460">
      <w:pPr>
        <w:ind w:left="119" w:right="513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Mahasiswa Program S1 Hubungan Internasional, Fakultas Ilmu Sosial dan Ilmu Politik, Universitas</w:t>
      </w:r>
      <w:r>
        <w:rPr>
          <w:spacing w:val="-47"/>
          <w:sz w:val="20"/>
        </w:rPr>
        <w:t xml:space="preserve"> </w:t>
      </w:r>
      <w:r>
        <w:rPr>
          <w:sz w:val="20"/>
        </w:rPr>
        <w:t>Mulawarman.</w:t>
      </w:r>
      <w:r>
        <w:rPr>
          <w:spacing w:val="-5"/>
          <w:sz w:val="20"/>
        </w:rPr>
        <w:t xml:space="preserve"> </w:t>
      </w:r>
      <w:r>
        <w:rPr>
          <w:sz w:val="20"/>
        </w:rPr>
        <w:t>E-</w:t>
      </w:r>
      <w:proofErr w:type="gramStart"/>
      <w:r>
        <w:rPr>
          <w:sz w:val="20"/>
        </w:rPr>
        <w:t>mail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proofErr w:type="gramEnd"/>
    </w:p>
    <w:p w:rsidR="003C1157" w:rsidRDefault="003C1157" w:rsidP="006D0460">
      <w:pPr>
        <w:rPr>
          <w:sz w:val="20"/>
        </w:rPr>
        <w:sectPr w:rsidR="003C1157" w:rsidSect="00495907">
          <w:headerReference w:type="even" r:id="rId9"/>
          <w:headerReference w:type="default" r:id="rId10"/>
          <w:footerReference w:type="even" r:id="rId11"/>
          <w:footerReference w:type="default" r:id="rId12"/>
          <w:pgSz w:w="11910" w:h="16840"/>
          <w:pgMar w:top="1580" w:right="1580" w:bottom="920" w:left="1580" w:header="726" w:footer="721" w:gutter="0"/>
          <w:pgNumType w:start="553"/>
          <w:cols w:space="720"/>
        </w:sectPr>
      </w:pPr>
    </w:p>
    <w:p w:rsidR="003C1157" w:rsidRDefault="00B863F6" w:rsidP="006D0460">
      <w:pPr>
        <w:pStyle w:val="BodyText"/>
        <w:ind w:right="117" w:firstLine="0"/>
      </w:pPr>
      <w:proofErr w:type="gramStart"/>
      <w:r>
        <w:lastRenderedPageBreak/>
        <w:t>pihak</w:t>
      </w:r>
      <w:proofErr w:type="gramEnd"/>
      <w:r>
        <w:t xml:space="preserve"> yang tidak bertanggung jawab mudah melakukan kejahatan mereka. Seperti kasus</w:t>
      </w:r>
      <w:r>
        <w:rPr>
          <w:spacing w:val="-57"/>
        </w:rPr>
        <w:t xml:space="preserve"> </w:t>
      </w:r>
      <w:r>
        <w:rPr>
          <w:i/>
        </w:rPr>
        <w:t>illegal</w:t>
      </w:r>
      <w:r>
        <w:rPr>
          <w:i/>
          <w:spacing w:val="1"/>
        </w:rPr>
        <w:t xml:space="preserve"> </w:t>
      </w:r>
      <w:r>
        <w:rPr>
          <w:i/>
        </w:rPr>
        <w:t>access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asing</w:t>
      </w:r>
      <w:r>
        <w:rPr>
          <w:spacing w:val="1"/>
        </w:rPr>
        <w:t xml:space="preserve"> </w:t>
      </w:r>
      <w:r>
        <w:t>(WNA)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bookmarkStart w:id="0" w:name="_GoBack"/>
      <w:bookmarkEnd w:id="0"/>
      <w:r>
        <w:t>Balikpapan, Kalimantan Timur. Pada April 2016 pihak imigrasi bandara Sultan Aji</w:t>
      </w:r>
      <w:r>
        <w:rPr>
          <w:spacing w:val="1"/>
        </w:rPr>
        <w:t xml:space="preserve"> </w:t>
      </w:r>
      <w:r>
        <w:t>Muhammad Sulaiman dan Polres Balikpapan melakukan penangkapan warga negara</w:t>
      </w:r>
      <w:r>
        <w:rPr>
          <w:spacing w:val="1"/>
        </w:rPr>
        <w:t xml:space="preserve"> </w:t>
      </w:r>
      <w:r>
        <w:t xml:space="preserve">asing yang </w:t>
      </w:r>
      <w:proofErr w:type="gramStart"/>
      <w:r>
        <w:t>akan</w:t>
      </w:r>
      <w:proofErr w:type="gramEnd"/>
      <w:r>
        <w:t xml:space="preserve"> melakukan penerbangan ke kota Medan, namun WNA tersebut tidak</w:t>
      </w:r>
      <w:r>
        <w:rPr>
          <w:spacing w:val="1"/>
        </w:rPr>
        <w:t xml:space="preserve"> </w:t>
      </w:r>
      <w:r>
        <w:t>membawa passport sehingga ditahan karena pelanggaran imigrasi (PRO Balikpapan,</w:t>
      </w:r>
      <w:r>
        <w:rPr>
          <w:spacing w:val="1"/>
        </w:rPr>
        <w:t xml:space="preserve"> </w:t>
      </w:r>
      <w:r>
        <w:t>2016).</w:t>
      </w:r>
    </w:p>
    <w:p w:rsidR="003C1157" w:rsidRDefault="00B863F6" w:rsidP="006D0460">
      <w:pPr>
        <w:pStyle w:val="BodyText"/>
        <w:ind w:right="113"/>
      </w:pPr>
      <w:r>
        <w:t>Setelah</w:t>
      </w:r>
      <w:r>
        <w:rPr>
          <w:spacing w:val="1"/>
        </w:rPr>
        <w:t xml:space="preserve"> </w:t>
      </w:r>
      <w:r>
        <w:t>dilakukannya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WNA,</w:t>
      </w:r>
      <w:r>
        <w:rPr>
          <w:spacing w:val="1"/>
        </w:rPr>
        <w:t xml:space="preserve"> </w:t>
      </w:r>
      <w:r>
        <w:t>ternyata</w:t>
      </w:r>
      <w:r>
        <w:rPr>
          <w:spacing w:val="1"/>
        </w:rPr>
        <w:t xml:space="preserve"> </w:t>
      </w:r>
      <w:r>
        <w:t>terindikasi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penangkapan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WNA tersebut.</w:t>
      </w:r>
      <w:r>
        <w:rPr>
          <w:spacing w:val="1"/>
        </w:rPr>
        <w:t xml:space="preserve"> </w:t>
      </w:r>
      <w:r>
        <w:t>Pada tanggal 27</w:t>
      </w:r>
      <w:r>
        <w:rPr>
          <w:spacing w:val="1"/>
        </w:rPr>
        <w:t xml:space="preserve"> </w:t>
      </w:r>
      <w:r>
        <w:t>April 2016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anggota Interpol Republik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didampingin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Kabaq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divisi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Mabes</w:t>
      </w:r>
      <w:r>
        <w:rPr>
          <w:spacing w:val="1"/>
        </w:rPr>
        <w:t xml:space="preserve"> </w:t>
      </w:r>
      <w:r>
        <w:t>Polri</w:t>
      </w:r>
      <w:r>
        <w:rPr>
          <w:spacing w:val="1"/>
        </w:rPr>
        <w:t xml:space="preserve"> </w:t>
      </w:r>
      <w:r>
        <w:t>mendatangi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rPr>
          <w:i/>
        </w:rPr>
        <w:t>illegal</w:t>
      </w:r>
      <w:r>
        <w:rPr>
          <w:i/>
          <w:spacing w:val="1"/>
        </w:rPr>
        <w:t xml:space="preserve"> </w:t>
      </w:r>
      <w:r>
        <w:rPr>
          <w:i/>
        </w:rPr>
        <w:t>access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Jendral</w:t>
      </w:r>
      <w:r>
        <w:rPr>
          <w:spacing w:val="1"/>
        </w:rPr>
        <w:t xml:space="preserve"> </w:t>
      </w:r>
      <w:r>
        <w:t>Sudirman</w:t>
      </w:r>
      <w:r>
        <w:rPr>
          <w:spacing w:val="1"/>
        </w:rPr>
        <w:t xml:space="preserve"> </w:t>
      </w:r>
      <w:r>
        <w:t>Balikpapan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melakukan</w:t>
      </w:r>
      <w:r>
        <w:rPr>
          <w:spacing w:val="-57"/>
        </w:rPr>
        <w:t xml:space="preserve"> </w:t>
      </w:r>
      <w:r>
        <w:t>pemeriksaan tindakan kejahatan siber yang dilakukan oleh WNA (PRO Balikpapan,</w:t>
      </w:r>
      <w:r>
        <w:rPr>
          <w:spacing w:val="1"/>
        </w:rPr>
        <w:t xml:space="preserve"> </w:t>
      </w:r>
      <w:r>
        <w:t>2016).</w:t>
      </w:r>
    </w:p>
    <w:p w:rsidR="003C1157" w:rsidRDefault="00B863F6" w:rsidP="006D0460">
      <w:pPr>
        <w:pStyle w:val="BodyText"/>
        <w:ind w:right="111"/>
      </w:pPr>
      <w:r>
        <w:t>Kejahatan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WNA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Informasi dan Transaksi Elektronik nomor 8 tahun 2011 yang telah diubah menjadi UU</w:t>
      </w:r>
      <w:r>
        <w:rPr>
          <w:spacing w:val="1"/>
        </w:rPr>
        <w:t xml:space="preserve"> </w:t>
      </w:r>
      <w:r>
        <w:t>nomor 19 tahun 2016 pasal 27-30 tentang perbuatan yang dilarang. Dalam hal ini pelaku</w:t>
      </w:r>
      <w:r>
        <w:rPr>
          <w:spacing w:val="-57"/>
        </w:rPr>
        <w:t xml:space="preserve"> </w:t>
      </w:r>
      <w:r>
        <w:t>dapat dikenakan pidana pada pasal 2 KUHP yang berlaku di Indonesia bagi setiap orang</w:t>
      </w:r>
      <w:r>
        <w:rPr>
          <w:spacing w:val="-57"/>
        </w:rPr>
        <w:t xml:space="preserve"> </w:t>
      </w:r>
      <w:r>
        <w:t>yang melakukan tindakan pidana di wilayah kedalutan Indonesia (Direktorat Jendaral</w:t>
      </w:r>
      <w:r>
        <w:rPr>
          <w:spacing w:val="1"/>
        </w:rPr>
        <w:t xml:space="preserve"> </w:t>
      </w:r>
      <w:r>
        <w:t>Peraturan</w:t>
      </w:r>
      <w:r>
        <w:rPr>
          <w:spacing w:val="-4"/>
        </w:rPr>
        <w:t xml:space="preserve"> </w:t>
      </w:r>
      <w:r>
        <w:t>Perundang-undangan,</w:t>
      </w:r>
      <w:r>
        <w:rPr>
          <w:spacing w:val="4"/>
        </w:rPr>
        <w:t xml:space="preserve"> </w:t>
      </w:r>
      <w:r>
        <w:t>2016).</w:t>
      </w:r>
    </w:p>
    <w:p w:rsidR="003C1157" w:rsidRDefault="00B863F6" w:rsidP="006D0460">
      <w:pPr>
        <w:pStyle w:val="BodyText"/>
        <w:ind w:right="120"/>
      </w:pPr>
      <w:r>
        <w:t>Kasus kejahatan ini menjadi dilematis karena terjadi antara dua negara yaitu</w:t>
      </w:r>
      <w:r>
        <w:rPr>
          <w:spacing w:val="1"/>
        </w:rPr>
        <w:t xml:space="preserve"> </w:t>
      </w:r>
      <w:r>
        <w:t>Indonesia dan Republik Rakyat Tiongkok yang menyebabkan pelaksanaan hukumnya</w:t>
      </w:r>
      <w:r>
        <w:rPr>
          <w:spacing w:val="1"/>
        </w:rPr>
        <w:t xml:space="preserve"> </w:t>
      </w:r>
      <w:r>
        <w:t>menyangkut yuridiksi kedua negara. Terlebih lagi kejahatan yang dilakukan merupakan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wilayah,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prinsip</w:t>
      </w:r>
      <w:r>
        <w:rPr>
          <w:spacing w:val="-57"/>
        </w:rPr>
        <w:t xml:space="preserve"> </w:t>
      </w:r>
      <w:r>
        <w:t xml:space="preserve">yuridiksi pada hukum internasional memiliki dasar yang </w:t>
      </w:r>
      <w:proofErr w:type="gramStart"/>
      <w:r>
        <w:t>sama</w:t>
      </w:r>
      <w:proofErr w:type="gramEnd"/>
      <w:r>
        <w:t xml:space="preserve"> yaitu wilayah yang jelas</w:t>
      </w:r>
      <w:r>
        <w:rPr>
          <w:spacing w:val="1"/>
        </w:rPr>
        <w:t xml:space="preserve"> </w:t>
      </w:r>
      <w:r>
        <w:t>dimana kejahatan</w:t>
      </w:r>
      <w:r>
        <w:rPr>
          <w:spacing w:val="-3"/>
        </w:rPr>
        <w:t xml:space="preserve"> </w:t>
      </w:r>
      <w:r>
        <w:t>terjadi</w:t>
      </w:r>
      <w:r>
        <w:rPr>
          <w:spacing w:val="-3"/>
        </w:rPr>
        <w:t xml:space="preserve"> </w:t>
      </w:r>
      <w:r>
        <w:t>(Arianti,</w:t>
      </w:r>
      <w:r>
        <w:rPr>
          <w:spacing w:val="4"/>
        </w:rPr>
        <w:t xml:space="preserve"> </w:t>
      </w:r>
      <w:r>
        <w:t>2014).</w:t>
      </w:r>
    </w:p>
    <w:p w:rsidR="003C1157" w:rsidRDefault="00B863F6" w:rsidP="006D0460">
      <w:pPr>
        <w:pStyle w:val="BodyText"/>
        <w:ind w:right="117"/>
      </w:pPr>
      <w:r>
        <w:t>Sebenarnya prinsip yuridiksi pada hukum internasional tersebut dapat menjadi</w:t>
      </w:r>
      <w:r>
        <w:rPr>
          <w:spacing w:val="1"/>
        </w:rPr>
        <w:t xml:space="preserve"> </w:t>
      </w:r>
      <w:r>
        <w:t>landasan bagi pemerintah Indonesia dalam melakukan tindak pidana, namun setelah</w:t>
      </w:r>
      <w:r>
        <w:rPr>
          <w:spacing w:val="1"/>
        </w:rPr>
        <w:t xml:space="preserve"> </w:t>
      </w:r>
      <w:r>
        <w:t>melakukan berbagai macam pemeriksaan, para pelaku hanya dijatuhi sanksi pasal 71</w:t>
      </w:r>
      <w:r>
        <w:rPr>
          <w:spacing w:val="1"/>
        </w:rPr>
        <w:t xml:space="preserve"> </w:t>
      </w:r>
      <w:r>
        <w:t>hurud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keimigrasian,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deportasi.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kelanjutan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WNA,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kepolisian</w:t>
      </w:r>
      <w:r>
        <w:rPr>
          <w:spacing w:val="1"/>
        </w:rPr>
        <w:t xml:space="preserve"> </w:t>
      </w:r>
      <w:r>
        <w:t>Tiongkok</w:t>
      </w:r>
      <w:r>
        <w:rPr>
          <w:spacing w:val="4"/>
        </w:rPr>
        <w:t xml:space="preserve"> </w:t>
      </w:r>
      <w:r>
        <w:t>meminta</w:t>
      </w:r>
      <w:r>
        <w:rPr>
          <w:spacing w:val="-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negara</w:t>
      </w:r>
      <w:r>
        <w:rPr>
          <w:spacing w:val="5"/>
        </w:rPr>
        <w:t xml:space="preserve"> </w:t>
      </w:r>
      <w:r>
        <w:t>mereka</w:t>
      </w:r>
      <w:r>
        <w:rPr>
          <w:spacing w:val="-1"/>
        </w:rPr>
        <w:t xml:space="preserve"> </w:t>
      </w:r>
      <w:r>
        <w:t>(Hazliansyah,</w:t>
      </w:r>
      <w:r>
        <w:rPr>
          <w:spacing w:val="3"/>
        </w:rPr>
        <w:t xml:space="preserve"> </w:t>
      </w:r>
      <w:r>
        <w:t>2016).</w:t>
      </w:r>
    </w:p>
    <w:p w:rsidR="003C1157" w:rsidRDefault="00B863F6" w:rsidP="006D0460">
      <w:pPr>
        <w:pStyle w:val="BodyText"/>
        <w:ind w:right="114"/>
      </w:pPr>
      <w:r>
        <w:t>Padahal instrumen hukum internasional yang mengatur masalah kejahatan siber</w:t>
      </w:r>
      <w:r>
        <w:rPr>
          <w:spacing w:val="1"/>
        </w:rPr>
        <w:t xml:space="preserve"> </w:t>
      </w:r>
      <w:r>
        <w:t xml:space="preserve">telah ada dalam </w:t>
      </w:r>
      <w:r>
        <w:rPr>
          <w:i/>
        </w:rPr>
        <w:t xml:space="preserve">Convention of Cybercrime </w:t>
      </w:r>
      <w:r>
        <w:t>pada tahun 2001 yang dilakukan oleh Uni</w:t>
      </w:r>
      <w:r>
        <w:rPr>
          <w:spacing w:val="1"/>
        </w:rPr>
        <w:t xml:space="preserve"> </w:t>
      </w:r>
      <w:r>
        <w:t xml:space="preserve">Eropa. Dalam konvensi tersbebut telah mengatur jenis kejahatan siber </w:t>
      </w:r>
      <w:proofErr w:type="gramStart"/>
      <w:r>
        <w:t>apa</w:t>
      </w:r>
      <w:proofErr w:type="gramEnd"/>
      <w:r>
        <w:t xml:space="preserve"> saja 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dipidanakan,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pemberlakukan</w:t>
      </w:r>
      <w:r>
        <w:rPr>
          <w:spacing w:val="1"/>
        </w:rPr>
        <w:t xml:space="preserve"> </w:t>
      </w:r>
      <w:r>
        <w:t>yuridiksi.</w:t>
      </w:r>
      <w:r>
        <w:rPr>
          <w:spacing w:val="1"/>
        </w:rPr>
        <w:t xml:space="preserve"> </w:t>
      </w:r>
      <w:r>
        <w:t>Subtansi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konvensi tersebut mencakup area yang luas, bahkan terdapat kebijakan yang 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melindungi</w:t>
      </w:r>
      <w:r>
        <w:rPr>
          <w:spacing w:val="1"/>
        </w:rPr>
        <w:t xml:space="preserve"> </w:t>
      </w:r>
      <w:r>
        <w:t>masyarakat</w:t>
      </w:r>
      <w:r>
        <w:rPr>
          <w:spacing w:val="7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kejahatan</w:t>
      </w:r>
      <w:r>
        <w:rPr>
          <w:spacing w:val="-3"/>
        </w:rPr>
        <w:t xml:space="preserve"> </w:t>
      </w:r>
      <w:r>
        <w:t>siber</w:t>
      </w:r>
      <w:r>
        <w:rPr>
          <w:spacing w:val="7"/>
        </w:rPr>
        <w:t xml:space="preserve"> </w:t>
      </w:r>
      <w:r>
        <w:t>(Putra,</w:t>
      </w:r>
      <w:r>
        <w:rPr>
          <w:spacing w:val="-2"/>
        </w:rPr>
        <w:t xml:space="preserve"> </w:t>
      </w:r>
      <w:r>
        <w:t>2014).</w:t>
      </w:r>
    </w:p>
    <w:p w:rsidR="003C1157" w:rsidRDefault="003C1157" w:rsidP="006D0460">
      <w:pPr>
        <w:pStyle w:val="BodyText"/>
        <w:ind w:left="0" w:firstLine="0"/>
        <w:jc w:val="left"/>
      </w:pPr>
    </w:p>
    <w:p w:rsidR="003C1157" w:rsidRDefault="00B863F6" w:rsidP="006D0460">
      <w:pPr>
        <w:pStyle w:val="Heading1"/>
        <w:spacing w:line="242" w:lineRule="auto"/>
        <w:ind w:right="5697"/>
        <w:jc w:val="both"/>
      </w:pPr>
      <w:r>
        <w:t>Kerangka Teori dan Konsep</w:t>
      </w:r>
      <w:r>
        <w:rPr>
          <w:spacing w:val="-57"/>
        </w:rPr>
        <w:t xml:space="preserve"> </w:t>
      </w:r>
      <w:r>
        <w:t>Yurisdiksi</w:t>
      </w:r>
    </w:p>
    <w:p w:rsidR="003C1157" w:rsidRDefault="00B863F6" w:rsidP="006D0460">
      <w:pPr>
        <w:pStyle w:val="BodyText"/>
        <w:ind w:right="116"/>
      </w:pPr>
      <w:r>
        <w:t>Yurisdiksi berarti bentuk kedaulatan dan berkaitan dengan kepemilikan hukum.</w:t>
      </w:r>
      <w:r>
        <w:rPr>
          <w:spacing w:val="1"/>
        </w:rPr>
        <w:t xml:space="preserve"> </w:t>
      </w:r>
      <w:r>
        <w:t>Kedaulatan disini berarti negara yang merdeka. Kedaulatan menjadi instrument penting</w:t>
      </w:r>
      <w:r>
        <w:rPr>
          <w:spacing w:val="1"/>
        </w:rPr>
        <w:t xml:space="preserve"> </w:t>
      </w:r>
      <w:r>
        <w:t>bag Negara untuk data menentukan ketetapan hukum nasionalnya (Halim &amp; Azhar,</w:t>
      </w:r>
      <w:r>
        <w:rPr>
          <w:spacing w:val="1"/>
        </w:rPr>
        <w:t xml:space="preserve"> </w:t>
      </w:r>
      <w:r>
        <w:t>2020).</w:t>
      </w:r>
      <w:r>
        <w:rPr>
          <w:spacing w:val="1"/>
        </w:rPr>
        <w:t xml:space="preserve"> </w:t>
      </w:r>
      <w:r>
        <w:t>Yurisdiki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etimologis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proofErr w:type="gramStart"/>
      <w:r>
        <w:rPr>
          <w:i/>
        </w:rPr>
        <w:t>yuris</w:t>
      </w:r>
      <w:proofErr w:type="gramEnd"/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kepunyaan</w:t>
      </w:r>
      <w:r>
        <w:rPr>
          <w:spacing w:val="1"/>
        </w:rPr>
        <w:t xml:space="preserve"> </w:t>
      </w:r>
      <w:r>
        <w:t>menurut</w:t>
      </w:r>
      <w:r>
        <w:rPr>
          <w:spacing w:val="35"/>
        </w:rPr>
        <w:t xml:space="preserve"> </w:t>
      </w:r>
      <w:r>
        <w:t>hukum</w:t>
      </w:r>
      <w:r>
        <w:rPr>
          <w:spacing w:val="21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dictio</w:t>
      </w:r>
      <w:r>
        <w:rPr>
          <w:spacing w:val="35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berarti</w:t>
      </w:r>
      <w:r>
        <w:rPr>
          <w:spacing w:val="22"/>
        </w:rPr>
        <w:t xml:space="preserve"> </w:t>
      </w:r>
      <w:r>
        <w:t>sabda,</w:t>
      </w:r>
      <w:r>
        <w:rPr>
          <w:spacing w:val="32"/>
        </w:rPr>
        <w:t xml:space="preserve"> </w:t>
      </w:r>
      <w:r>
        <w:t>ucapan</w:t>
      </w:r>
      <w:r>
        <w:rPr>
          <w:spacing w:val="26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perkataan.</w:t>
      </w:r>
      <w:r>
        <w:rPr>
          <w:spacing w:val="32"/>
        </w:rPr>
        <w:t xml:space="preserve"> </w:t>
      </w:r>
      <w:r>
        <w:t>Menurut</w:t>
      </w:r>
      <w:r>
        <w:rPr>
          <w:spacing w:val="31"/>
        </w:rPr>
        <w:t xml:space="preserve"> </w:t>
      </w:r>
      <w:r>
        <w:t>James</w:t>
      </w:r>
    </w:p>
    <w:p w:rsidR="003C1157" w:rsidRDefault="003C1157" w:rsidP="006D0460">
      <w:pPr>
        <w:sectPr w:rsidR="003C1157" w:rsidSect="00EC1AD3">
          <w:pgSz w:w="11910" w:h="16840"/>
          <w:pgMar w:top="1580" w:right="1580" w:bottom="980" w:left="1580" w:header="726" w:footer="680" w:gutter="0"/>
          <w:cols w:space="720"/>
          <w:docGrid w:linePitch="299"/>
        </w:sectPr>
      </w:pPr>
    </w:p>
    <w:p w:rsidR="003C1157" w:rsidRDefault="00B863F6" w:rsidP="006D0460">
      <w:pPr>
        <w:pStyle w:val="BodyText"/>
        <w:spacing w:line="242" w:lineRule="auto"/>
        <w:ind w:firstLine="0"/>
        <w:jc w:val="left"/>
      </w:pPr>
      <w:r>
        <w:lastRenderedPageBreak/>
        <w:t>George</w:t>
      </w:r>
      <w:r>
        <w:rPr>
          <w:spacing w:val="20"/>
        </w:rPr>
        <w:t xml:space="preserve"> </w:t>
      </w:r>
      <w:r>
        <w:t>Dalam</w:t>
      </w:r>
      <w:r>
        <w:rPr>
          <w:spacing w:val="17"/>
        </w:rPr>
        <w:t xml:space="preserve"> </w:t>
      </w:r>
      <w:r>
        <w:t>arti</w:t>
      </w:r>
      <w:r>
        <w:rPr>
          <w:spacing w:val="17"/>
        </w:rPr>
        <w:t xml:space="preserve"> </w:t>
      </w:r>
      <w:r>
        <w:t>luas</w:t>
      </w:r>
      <w:r>
        <w:rPr>
          <w:spacing w:val="24"/>
        </w:rPr>
        <w:t xml:space="preserve"> </w:t>
      </w:r>
      <w:r>
        <w:t>yurisdiksi</w:t>
      </w:r>
      <w:r>
        <w:rPr>
          <w:spacing w:val="17"/>
        </w:rPr>
        <w:t xml:space="preserve"> </w:t>
      </w:r>
      <w:r>
        <w:t>berarti</w:t>
      </w:r>
      <w:r>
        <w:rPr>
          <w:spacing w:val="12"/>
        </w:rPr>
        <w:t xml:space="preserve"> </w:t>
      </w:r>
      <w:r>
        <w:t>kekuasaan</w:t>
      </w:r>
      <w:r>
        <w:rPr>
          <w:spacing w:val="16"/>
        </w:rPr>
        <w:t xml:space="preserve"> </w:t>
      </w:r>
      <w:r>
        <w:t>Negara</w:t>
      </w:r>
      <w:r>
        <w:rPr>
          <w:spacing w:val="20"/>
        </w:rPr>
        <w:t xml:space="preserve"> </w:t>
      </w:r>
      <w:r>
        <w:t>untuk</w:t>
      </w:r>
      <w:r>
        <w:rPr>
          <w:spacing w:val="26"/>
        </w:rPr>
        <w:t xml:space="preserve"> </w:t>
      </w:r>
      <w:r>
        <w:t>menetapkan</w:t>
      </w:r>
      <w:r>
        <w:rPr>
          <w:spacing w:val="21"/>
        </w:rPr>
        <w:t xml:space="preserve"> </w:t>
      </w:r>
      <w:r>
        <w:t>hukum</w:t>
      </w:r>
      <w:r>
        <w:rPr>
          <w:spacing w:val="-57"/>
        </w:rPr>
        <w:t xml:space="preserve"> </w:t>
      </w:r>
      <w:r>
        <w:t>untuk menerapkan</w:t>
      </w:r>
      <w:r>
        <w:rPr>
          <w:spacing w:val="-4"/>
        </w:rPr>
        <w:t xml:space="preserve"> </w:t>
      </w:r>
      <w:r>
        <w:t>hukum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menuntut</w:t>
      </w:r>
      <w:r>
        <w:rPr>
          <w:spacing w:val="5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mengadili (Suseno,</w:t>
      </w:r>
      <w:r>
        <w:rPr>
          <w:spacing w:val="2"/>
        </w:rPr>
        <w:t xml:space="preserve"> </w:t>
      </w:r>
      <w:r>
        <w:t>2012:53).</w:t>
      </w:r>
    </w:p>
    <w:p w:rsidR="003C1157" w:rsidRDefault="00B863F6" w:rsidP="006D0460">
      <w:pPr>
        <w:pStyle w:val="BodyText"/>
        <w:tabs>
          <w:tab w:val="left" w:pos="905"/>
          <w:tab w:val="left" w:pos="2469"/>
          <w:tab w:val="left" w:pos="4416"/>
          <w:tab w:val="left" w:pos="5322"/>
          <w:tab w:val="left" w:pos="5874"/>
          <w:tab w:val="left" w:pos="7030"/>
          <w:tab w:val="left" w:pos="7922"/>
        </w:tabs>
        <w:ind w:right="109"/>
      </w:pPr>
      <w:r>
        <w:t>Secara</w:t>
      </w:r>
      <w:r>
        <w:rPr>
          <w:spacing w:val="19"/>
        </w:rPr>
        <w:t xml:space="preserve"> </w:t>
      </w:r>
      <w:r>
        <w:t>umum</w:t>
      </w:r>
      <w:r>
        <w:rPr>
          <w:spacing w:val="12"/>
        </w:rPr>
        <w:t xml:space="preserve"> </w:t>
      </w:r>
      <w:r>
        <w:t>Negara-negara</w:t>
      </w:r>
      <w:r>
        <w:rPr>
          <w:spacing w:val="20"/>
        </w:rPr>
        <w:t xml:space="preserve"> </w:t>
      </w:r>
      <w:r>
        <w:t>didunia</w:t>
      </w:r>
      <w:r>
        <w:rPr>
          <w:spacing w:val="24"/>
        </w:rPr>
        <w:t xml:space="preserve"> </w:t>
      </w:r>
      <w:r>
        <w:t>memiliki</w:t>
      </w:r>
      <w:r>
        <w:rPr>
          <w:spacing w:val="12"/>
        </w:rPr>
        <w:t xml:space="preserve"> </w:t>
      </w:r>
      <w:r>
        <w:t>karakteristik</w:t>
      </w:r>
      <w:r>
        <w:rPr>
          <w:spacing w:val="25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berbeda-beda</w:t>
      </w:r>
      <w:r>
        <w:rPr>
          <w:spacing w:val="-57"/>
        </w:rPr>
        <w:t xml:space="preserve"> </w:t>
      </w:r>
      <w:r>
        <w:t>dalam</w:t>
      </w:r>
      <w:r>
        <w:tab/>
        <w:t>melaksanakan</w:t>
      </w:r>
      <w:r>
        <w:tab/>
        <w:t xml:space="preserve">yurisdiksi  </w:t>
      </w:r>
      <w:r>
        <w:rPr>
          <w:spacing w:val="13"/>
        </w:rPr>
        <w:t xml:space="preserve"> </w:t>
      </w:r>
      <w:r>
        <w:t>secara</w:t>
      </w:r>
      <w:r>
        <w:tab/>
        <w:t>historis</w:t>
      </w:r>
      <w:r>
        <w:tab/>
        <w:t>dan</w:t>
      </w:r>
      <w:r>
        <w:tab/>
        <w:t>geografis.</w:t>
      </w:r>
      <w:r>
        <w:tab/>
        <w:t>Seiring</w:t>
      </w:r>
      <w:r>
        <w:tab/>
        <w:t>dengan</w:t>
      </w:r>
      <w:r>
        <w:rPr>
          <w:spacing w:val="-57"/>
        </w:rPr>
        <w:t xml:space="preserve"> </w:t>
      </w:r>
      <w:r>
        <w:t>berkembangnya</w:t>
      </w:r>
      <w:r>
        <w:rPr>
          <w:spacing w:val="1"/>
        </w:rPr>
        <w:t xml:space="preserve"> </w:t>
      </w:r>
      <w:r>
        <w:t>teknologi transportasi dan komunikasi,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relatif tidak</w:t>
      </w:r>
      <w:r>
        <w:rPr>
          <w:spacing w:val="-57"/>
        </w:rPr>
        <w:t xml:space="preserve"> </w:t>
      </w:r>
      <w:r>
        <w:t>lagi</w:t>
      </w:r>
      <w:r>
        <w:rPr>
          <w:spacing w:val="28"/>
        </w:rPr>
        <w:t xml:space="preserve"> </w:t>
      </w:r>
      <w:r>
        <w:t>dipengaruhi</w:t>
      </w:r>
      <w:r>
        <w:rPr>
          <w:spacing w:val="28"/>
        </w:rPr>
        <w:t xml:space="preserve"> </w:t>
      </w:r>
      <w:r>
        <w:t>dengan</w:t>
      </w:r>
      <w:r>
        <w:rPr>
          <w:spacing w:val="32"/>
        </w:rPr>
        <w:t xml:space="preserve"> </w:t>
      </w:r>
      <w:r>
        <w:t>faktor</w:t>
      </w:r>
      <w:r>
        <w:rPr>
          <w:spacing w:val="34"/>
        </w:rPr>
        <w:t xml:space="preserve"> </w:t>
      </w:r>
      <w:r w:rsidR="004330BF">
        <w:t xml:space="preserve">geografis </w:t>
      </w:r>
      <w:r>
        <w:t>(Suyudi, 2017).</w:t>
      </w:r>
      <w:r>
        <w:rPr>
          <w:spacing w:val="1"/>
        </w:rPr>
        <w:t xml:space="preserve"> </w:t>
      </w:r>
      <w:r>
        <w:t>Penerapan</w:t>
      </w:r>
      <w:r>
        <w:rPr>
          <w:spacing w:val="5"/>
        </w:rPr>
        <w:t xml:space="preserve"> </w:t>
      </w:r>
      <w:r>
        <w:t>yurisdiksi</w:t>
      </w:r>
      <w:r>
        <w:rPr>
          <w:spacing w:val="55"/>
        </w:rPr>
        <w:t xml:space="preserve"> </w:t>
      </w:r>
      <w:r w:rsidR="004330BF">
        <w:t xml:space="preserve">dilaksanakan </w:t>
      </w:r>
      <w:r>
        <w:t>dengan</w:t>
      </w:r>
      <w:r>
        <w:rPr>
          <w:spacing w:val="5"/>
        </w:rPr>
        <w:t xml:space="preserve"> </w:t>
      </w:r>
      <w:r>
        <w:t>beberapa</w:t>
      </w:r>
      <w:r>
        <w:rPr>
          <w:spacing w:val="4"/>
        </w:rPr>
        <w:t xml:space="preserve"> </w:t>
      </w:r>
      <w:r>
        <w:t>prinsip</w:t>
      </w:r>
      <w:r>
        <w:rPr>
          <w:spacing w:val="5"/>
        </w:rPr>
        <w:t xml:space="preserve"> </w:t>
      </w:r>
      <w:r>
        <w:t>secara</w:t>
      </w:r>
      <w:r>
        <w:rPr>
          <w:spacing w:val="4"/>
        </w:rPr>
        <w:t xml:space="preserve"> </w:t>
      </w:r>
      <w:r>
        <w:t>umum</w:t>
      </w:r>
      <w:r>
        <w:rPr>
          <w:spacing w:val="6"/>
        </w:rPr>
        <w:t xml:space="preserve"> </w:t>
      </w:r>
      <w:r>
        <w:t>(Juwana,</w:t>
      </w:r>
      <w:r>
        <w:rPr>
          <w:spacing w:val="-57"/>
        </w:rPr>
        <w:t xml:space="preserve"> </w:t>
      </w:r>
      <w:r>
        <w:t>2006),</w:t>
      </w:r>
      <w:r>
        <w:rPr>
          <w:spacing w:val="3"/>
        </w:rPr>
        <w:t xml:space="preserve"> </w:t>
      </w:r>
      <w:r>
        <w:t>yaitu:</w:t>
      </w:r>
    </w:p>
    <w:p w:rsidR="003C1157" w:rsidRDefault="00B863F6" w:rsidP="006D0460">
      <w:pPr>
        <w:pStyle w:val="ListParagraph"/>
        <w:numPr>
          <w:ilvl w:val="0"/>
          <w:numId w:val="5"/>
        </w:numPr>
        <w:tabs>
          <w:tab w:val="left" w:pos="841"/>
        </w:tabs>
        <w:ind w:right="110"/>
        <w:jc w:val="both"/>
        <w:rPr>
          <w:sz w:val="24"/>
        </w:rPr>
      </w:pPr>
      <w:r>
        <w:rPr>
          <w:sz w:val="24"/>
        </w:rPr>
        <w:t>Prinsip teritorial yang merupakan implementasi dari konsep kedaulatan teritorial</w:t>
      </w:r>
      <w:r>
        <w:rPr>
          <w:spacing w:val="1"/>
          <w:sz w:val="24"/>
        </w:rPr>
        <w:t xml:space="preserve"> </w:t>
      </w:r>
      <w:r>
        <w:rPr>
          <w:sz w:val="24"/>
        </w:rPr>
        <w:t>yang dimiliki negara yang berdaulat. Berdasarkan prinsip teritorial, suatu Negara</w:t>
      </w:r>
      <w:r>
        <w:rPr>
          <w:spacing w:val="-57"/>
          <w:sz w:val="24"/>
        </w:rPr>
        <w:t xml:space="preserve"> </w:t>
      </w:r>
      <w:r>
        <w:rPr>
          <w:sz w:val="24"/>
        </w:rPr>
        <w:t>memiliki yurisdiksi terhadap setiap tindak pidana dan pelakunya yang dilakukan</w:t>
      </w:r>
      <w:r>
        <w:rPr>
          <w:spacing w:val="1"/>
          <w:sz w:val="24"/>
        </w:rPr>
        <w:t xml:space="preserve"> </w:t>
      </w:r>
      <w:r>
        <w:rPr>
          <w:sz w:val="24"/>
        </w:rPr>
        <w:t>diwilayahnya. Prinsip ini merupakan prinsip yurisdiksi yang utama di gunakan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yurisdiksi</w:t>
      </w:r>
      <w:r>
        <w:rPr>
          <w:spacing w:val="1"/>
          <w:sz w:val="24"/>
        </w:rPr>
        <w:t xml:space="preserve"> </w:t>
      </w:r>
      <w:r>
        <w:rPr>
          <w:sz w:val="24"/>
        </w:rPr>
        <w:t>Negara.</w:t>
      </w:r>
      <w:r>
        <w:rPr>
          <w:spacing w:val="1"/>
          <w:sz w:val="24"/>
        </w:rPr>
        <w:t xml:space="preserve"> </w:t>
      </w:r>
      <w:r>
        <w:rPr>
          <w:sz w:val="24"/>
        </w:rPr>
        <w:t>Prinsip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dibagi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yaitu:</w:t>
      </w:r>
      <w:r>
        <w:rPr>
          <w:spacing w:val="1"/>
          <w:sz w:val="24"/>
        </w:rPr>
        <w:t xml:space="preserve"> </w:t>
      </w:r>
      <w:r>
        <w:rPr>
          <w:sz w:val="24"/>
        </w:rPr>
        <w:t>(Adolf,</w:t>
      </w:r>
      <w:r>
        <w:rPr>
          <w:spacing w:val="3"/>
          <w:sz w:val="24"/>
        </w:rPr>
        <w:t xml:space="preserve"> </w:t>
      </w:r>
      <w:r>
        <w:rPr>
          <w:sz w:val="24"/>
        </w:rPr>
        <w:t>2002)</w:t>
      </w:r>
    </w:p>
    <w:p w:rsidR="003C1157" w:rsidRDefault="00B863F6" w:rsidP="006D0460">
      <w:pPr>
        <w:pStyle w:val="ListParagraph"/>
        <w:numPr>
          <w:ilvl w:val="1"/>
          <w:numId w:val="5"/>
        </w:numPr>
        <w:tabs>
          <w:tab w:val="left" w:pos="1561"/>
        </w:tabs>
        <w:ind w:right="117"/>
        <w:jc w:val="both"/>
        <w:rPr>
          <w:sz w:val="24"/>
        </w:rPr>
      </w:pPr>
      <w:r>
        <w:rPr>
          <w:sz w:val="24"/>
        </w:rPr>
        <w:t>Prinsip teritorial subjektif yang berarti suatu Negara dapat menerapkan</w:t>
      </w:r>
      <w:r>
        <w:rPr>
          <w:spacing w:val="1"/>
          <w:sz w:val="24"/>
        </w:rPr>
        <w:t xml:space="preserve"> </w:t>
      </w:r>
      <w:r>
        <w:rPr>
          <w:sz w:val="24"/>
        </w:rPr>
        <w:t>yurisdiksi</w:t>
      </w:r>
      <w:r>
        <w:rPr>
          <w:spacing w:val="1"/>
          <w:sz w:val="24"/>
        </w:rPr>
        <w:t xml:space="preserve"> </w:t>
      </w:r>
      <w:r>
        <w:rPr>
          <w:sz w:val="24"/>
        </w:rPr>
        <w:t>teritorialnya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tindak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wilayahnya, namun penyelesaiannya dilakukan atau terjadi di wilayah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5"/>
          <w:sz w:val="24"/>
        </w:rPr>
        <w:t xml:space="preserve"> </w:t>
      </w:r>
      <w:r>
        <w:rPr>
          <w:sz w:val="24"/>
        </w:rPr>
        <w:t>lain.</w:t>
      </w:r>
    </w:p>
    <w:p w:rsidR="003C1157" w:rsidRDefault="00B863F6" w:rsidP="006D0460">
      <w:pPr>
        <w:pStyle w:val="ListParagraph"/>
        <w:numPr>
          <w:ilvl w:val="1"/>
          <w:numId w:val="5"/>
        </w:numPr>
        <w:tabs>
          <w:tab w:val="left" w:pos="1561"/>
        </w:tabs>
        <w:ind w:right="118"/>
        <w:jc w:val="both"/>
        <w:rPr>
          <w:sz w:val="24"/>
        </w:rPr>
      </w:pPr>
      <w:r>
        <w:rPr>
          <w:sz w:val="24"/>
        </w:rPr>
        <w:t>Prinsip teritorial objektif yang berarti suatu Negara dapat menerapkan</w:t>
      </w:r>
      <w:r>
        <w:rPr>
          <w:spacing w:val="1"/>
          <w:sz w:val="24"/>
        </w:rPr>
        <w:t xml:space="preserve"> </w:t>
      </w:r>
      <w:r>
        <w:rPr>
          <w:sz w:val="24"/>
        </w:rPr>
        <w:t>yurisdiksi teritorialnya terhadap tindak pidana yang dilakukan di Negara</w:t>
      </w:r>
      <w:r>
        <w:rPr>
          <w:spacing w:val="1"/>
          <w:sz w:val="24"/>
        </w:rPr>
        <w:t xml:space="preserve"> </w:t>
      </w:r>
      <w:r>
        <w:rPr>
          <w:sz w:val="24"/>
        </w:rPr>
        <w:t>lain namun penyelesaiannya dilakukan atau terjadi diwilayah negaranya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mengganggu</w:t>
      </w:r>
      <w:r>
        <w:rPr>
          <w:spacing w:val="2"/>
          <w:sz w:val="24"/>
        </w:rPr>
        <w:t xml:space="preserve"> </w:t>
      </w:r>
      <w:r>
        <w:rPr>
          <w:sz w:val="24"/>
        </w:rPr>
        <w:t>ketertiban</w:t>
      </w:r>
      <w:r>
        <w:rPr>
          <w:spacing w:val="-4"/>
          <w:sz w:val="24"/>
        </w:rPr>
        <w:t xml:space="preserve"> </w:t>
      </w:r>
      <w:r>
        <w:rPr>
          <w:sz w:val="24"/>
        </w:rPr>
        <w:t>sosial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ekonomi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negaranya.</w:t>
      </w:r>
    </w:p>
    <w:p w:rsidR="003C1157" w:rsidRDefault="00B863F6" w:rsidP="006D0460">
      <w:pPr>
        <w:pStyle w:val="BodyText"/>
        <w:ind w:left="1560" w:right="117" w:firstLine="0"/>
      </w:pPr>
      <w:r>
        <w:t>Ketentuan prinsip ini terdapat pada pasa 2 KUHP, yang dimaksudkan</w:t>
      </w:r>
      <w:r>
        <w:rPr>
          <w:spacing w:val="1"/>
        </w:rPr>
        <w:t xml:space="preserve"> </w:t>
      </w:r>
      <w:r>
        <w:t>kepada setiap warga Negara Indonesia maupun warga Negara asing serta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daratan,</w:t>
      </w:r>
      <w:r>
        <w:rPr>
          <w:spacing w:val="1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udara.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memiliki kedaulatan untuk menciptakan hak untuk menuntut, mengadili,</w:t>
      </w:r>
      <w:r>
        <w:rPr>
          <w:spacing w:val="1"/>
        </w:rPr>
        <w:t xml:space="preserve"> </w:t>
      </w:r>
      <w:r>
        <w:t>dan menghukum setiap orang yang melakukan tindak pidana di wilayah</w:t>
      </w:r>
      <w:r>
        <w:rPr>
          <w:spacing w:val="1"/>
        </w:rPr>
        <w:t xml:space="preserve"> </w:t>
      </w:r>
      <w:r>
        <w:t>Indonesia.</w:t>
      </w:r>
    </w:p>
    <w:p w:rsidR="003C1157" w:rsidRDefault="00B863F6" w:rsidP="006D0460">
      <w:pPr>
        <w:pStyle w:val="ListParagraph"/>
        <w:numPr>
          <w:ilvl w:val="0"/>
          <w:numId w:val="5"/>
        </w:numPr>
        <w:tabs>
          <w:tab w:val="left" w:pos="841"/>
        </w:tabs>
        <w:ind w:right="112"/>
        <w:jc w:val="both"/>
        <w:rPr>
          <w:sz w:val="24"/>
        </w:rPr>
      </w:pPr>
      <w:r>
        <w:rPr>
          <w:sz w:val="24"/>
        </w:rPr>
        <w:t>Prinsip</w:t>
      </w:r>
      <w:r>
        <w:rPr>
          <w:spacing w:val="1"/>
          <w:sz w:val="24"/>
        </w:rPr>
        <w:t xml:space="preserve"> </w:t>
      </w:r>
      <w:r>
        <w:rPr>
          <w:sz w:val="24"/>
        </w:rPr>
        <w:t>nasional</w:t>
      </w:r>
      <w:r>
        <w:rPr>
          <w:spacing w:val="1"/>
          <w:sz w:val="24"/>
        </w:rPr>
        <w:t xml:space="preserve"> </w:t>
      </w:r>
      <w:r>
        <w:rPr>
          <w:sz w:val="24"/>
        </w:rPr>
        <w:t>aktif,</w:t>
      </w:r>
      <w:r>
        <w:rPr>
          <w:spacing w:val="1"/>
          <w:sz w:val="24"/>
        </w:rPr>
        <w:t xml:space="preserve"> </w:t>
      </w:r>
      <w:r>
        <w:rPr>
          <w:sz w:val="24"/>
        </w:rPr>
        <w:t>prinsip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60"/>
          <w:sz w:val="24"/>
        </w:rPr>
        <w:t xml:space="preserve"> </w:t>
      </w:r>
      <w:r>
        <w:rPr>
          <w:sz w:val="24"/>
        </w:rPr>
        <w:t>yurisdiksi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nasionalitas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kewarganegaraan.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berarti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 prinsip ini Negara mempunyai yurisdiksi terhadap warga negaranya</w:t>
      </w:r>
      <w:r>
        <w:rPr>
          <w:spacing w:val="1"/>
          <w:sz w:val="24"/>
        </w:rPr>
        <w:t xml:space="preserve"> </w:t>
      </w:r>
      <w:r>
        <w:rPr>
          <w:sz w:val="24"/>
        </w:rPr>
        <w:t>yang melakukan tindak pidana didalam yurisdiksi Negara lain. Adanya ikatan</w:t>
      </w:r>
      <w:r>
        <w:rPr>
          <w:spacing w:val="1"/>
          <w:sz w:val="24"/>
        </w:rPr>
        <w:t xml:space="preserve"> </w:t>
      </w:r>
      <w:r>
        <w:rPr>
          <w:sz w:val="24"/>
        </w:rPr>
        <w:t>nasionalitas atau warga Negara dengan negaranya ditunjukkan dalam prinsip ini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Adolf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2002).</w:t>
      </w:r>
      <w:r>
        <w:rPr>
          <w:spacing w:val="1"/>
          <w:sz w:val="24"/>
        </w:rPr>
        <w:t xml:space="preserve"> </w:t>
      </w:r>
      <w:r>
        <w:rPr>
          <w:sz w:val="24"/>
        </w:rPr>
        <w:t>Prinsip</w:t>
      </w:r>
      <w:r>
        <w:rPr>
          <w:spacing w:val="1"/>
          <w:sz w:val="24"/>
        </w:rPr>
        <w:t xml:space="preserve"> </w:t>
      </w:r>
      <w:r>
        <w:rPr>
          <w:sz w:val="24"/>
        </w:rPr>
        <w:t>nasional</w:t>
      </w:r>
      <w:r>
        <w:rPr>
          <w:spacing w:val="1"/>
          <w:sz w:val="24"/>
        </w:rPr>
        <w:t xml:space="preserve"> </w:t>
      </w:r>
      <w:r>
        <w:rPr>
          <w:sz w:val="24"/>
        </w:rPr>
        <w:t>aktif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Pasal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KUHP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berbunyi,</w:t>
      </w:r>
      <w:r>
        <w:rPr>
          <w:spacing w:val="3"/>
          <w:sz w:val="24"/>
        </w:rPr>
        <w:t xml:space="preserve"> </w:t>
      </w:r>
      <w:r>
        <w:rPr>
          <w:sz w:val="24"/>
        </w:rPr>
        <w:t>sebagai</w:t>
      </w:r>
      <w:r>
        <w:rPr>
          <w:spacing w:val="-3"/>
          <w:sz w:val="24"/>
        </w:rPr>
        <w:t xml:space="preserve"> </w:t>
      </w:r>
      <w:r>
        <w:rPr>
          <w:sz w:val="24"/>
        </w:rPr>
        <w:t>berikut</w:t>
      </w:r>
      <w:r>
        <w:rPr>
          <w:spacing w:val="7"/>
          <w:sz w:val="24"/>
        </w:rPr>
        <w:t xml:space="preserve"> </w:t>
      </w:r>
      <w:r>
        <w:rPr>
          <w:sz w:val="24"/>
        </w:rPr>
        <w:t>:</w:t>
      </w:r>
    </w:p>
    <w:p w:rsidR="003C1157" w:rsidRDefault="00B863F6" w:rsidP="006D0460">
      <w:pPr>
        <w:pStyle w:val="BodyText"/>
        <w:ind w:left="840" w:right="117" w:firstLine="0"/>
      </w:pPr>
      <w:r>
        <w:t>"(1) Ketentuan pidana dalam perundang-undangan Indonesia berlaku bagi warga</w:t>
      </w:r>
      <w:r>
        <w:rPr>
          <w:spacing w:val="-57"/>
        </w:rPr>
        <w:t xml:space="preserve"> </w:t>
      </w:r>
      <w:r>
        <w:t xml:space="preserve">negara yang di luar Indonesia </w:t>
      </w:r>
      <w:proofErr w:type="gramStart"/>
      <w:r>
        <w:t>melakukan :</w:t>
      </w:r>
      <w:proofErr w:type="gramEnd"/>
      <w:r>
        <w:t xml:space="preserve"> Ke-1. Salah satu kejahatan tersebut</w:t>
      </w:r>
      <w:r>
        <w:rPr>
          <w:spacing w:val="1"/>
        </w:rPr>
        <w:t xml:space="preserve"> </w:t>
      </w:r>
      <w:r>
        <w:t>dalam</w:t>
      </w:r>
      <w:r>
        <w:rPr>
          <w:spacing w:val="25"/>
        </w:rPr>
        <w:t xml:space="preserve"> </w:t>
      </w:r>
      <w:r>
        <w:t>Bab</w:t>
      </w:r>
      <w:r>
        <w:rPr>
          <w:spacing w:val="25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II</w:t>
      </w:r>
      <w:r>
        <w:rPr>
          <w:spacing w:val="31"/>
        </w:rPr>
        <w:t xml:space="preserve"> </w:t>
      </w:r>
      <w:r>
        <w:t>Buku</w:t>
      </w:r>
      <w:r>
        <w:rPr>
          <w:spacing w:val="30"/>
        </w:rPr>
        <w:t xml:space="preserve"> </w:t>
      </w:r>
      <w:r>
        <w:t>kedua</w:t>
      </w:r>
      <w:r>
        <w:rPr>
          <w:spacing w:val="29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Pasal-Pasal</w:t>
      </w:r>
      <w:r>
        <w:rPr>
          <w:spacing w:val="26"/>
        </w:rPr>
        <w:t xml:space="preserve"> </w:t>
      </w:r>
      <w:r>
        <w:t>160,</w:t>
      </w:r>
      <w:r>
        <w:rPr>
          <w:spacing w:val="32"/>
        </w:rPr>
        <w:t xml:space="preserve"> </w:t>
      </w:r>
      <w:r>
        <w:t>161,</w:t>
      </w:r>
      <w:r>
        <w:rPr>
          <w:spacing w:val="27"/>
        </w:rPr>
        <w:t xml:space="preserve"> </w:t>
      </w:r>
      <w:r>
        <w:t>240,</w:t>
      </w:r>
      <w:r>
        <w:rPr>
          <w:spacing w:val="28"/>
        </w:rPr>
        <w:t xml:space="preserve"> </w:t>
      </w:r>
      <w:r>
        <w:t>279,</w:t>
      </w:r>
      <w:r>
        <w:rPr>
          <w:spacing w:val="27"/>
        </w:rPr>
        <w:t xml:space="preserve"> </w:t>
      </w:r>
      <w:r>
        <w:t>450,</w:t>
      </w:r>
      <w:r>
        <w:rPr>
          <w:spacing w:val="28"/>
        </w:rPr>
        <w:t xml:space="preserve"> </w:t>
      </w:r>
      <w:r>
        <w:t>dan</w:t>
      </w:r>
    </w:p>
    <w:p w:rsidR="003C1157" w:rsidRDefault="00B863F6" w:rsidP="006D0460">
      <w:pPr>
        <w:pStyle w:val="BodyText"/>
        <w:ind w:left="840" w:right="120" w:firstLine="0"/>
      </w:pPr>
      <w:r>
        <w:t>451.</w:t>
      </w:r>
      <w:r>
        <w:rPr>
          <w:spacing w:val="1"/>
        </w:rPr>
        <w:t xml:space="preserve"> </w:t>
      </w:r>
      <w:r>
        <w:t>Ke-2.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dipandang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kejahatan,</w:t>
      </w:r>
      <w:r>
        <w:rPr>
          <w:spacing w:val="6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perundangundangan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diancam</w:t>
      </w:r>
      <w:r>
        <w:rPr>
          <w:spacing w:val="1"/>
        </w:rPr>
        <w:t xml:space="preserve"> </w:t>
      </w:r>
      <w:r>
        <w:t>dengan pidana. (2) Penuntutan perkara sebagaimana dimaksud dalam butir 2</w:t>
      </w:r>
      <w:r>
        <w:rPr>
          <w:spacing w:val="1"/>
        </w:rPr>
        <w:t xml:space="preserve"> </w:t>
      </w:r>
      <w:r>
        <w:t>(dua)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terdakwa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sesudah</w:t>
      </w:r>
      <w:r>
        <w:rPr>
          <w:spacing w:val="1"/>
        </w:rPr>
        <w:t xml:space="preserve"> </w:t>
      </w:r>
      <w:r>
        <w:t>melakukan</w:t>
      </w:r>
      <w:r>
        <w:rPr>
          <w:spacing w:val="-4"/>
        </w:rPr>
        <w:t xml:space="preserve"> </w:t>
      </w:r>
      <w:r>
        <w:t>perbuatan."</w:t>
      </w:r>
    </w:p>
    <w:p w:rsidR="003C1157" w:rsidRDefault="00B863F6" w:rsidP="006D0460">
      <w:pPr>
        <w:pStyle w:val="ListParagraph"/>
        <w:numPr>
          <w:ilvl w:val="0"/>
          <w:numId w:val="5"/>
        </w:numPr>
        <w:tabs>
          <w:tab w:val="left" w:pos="841"/>
        </w:tabs>
        <w:ind w:right="117"/>
        <w:jc w:val="both"/>
        <w:rPr>
          <w:sz w:val="24"/>
        </w:rPr>
      </w:pPr>
      <w:r>
        <w:rPr>
          <w:sz w:val="24"/>
        </w:rPr>
        <w:t>Prinsip</w:t>
      </w:r>
      <w:r>
        <w:rPr>
          <w:spacing w:val="1"/>
          <w:sz w:val="24"/>
        </w:rPr>
        <w:t xml:space="preserve"> </w:t>
      </w:r>
      <w:r>
        <w:rPr>
          <w:sz w:val="24"/>
        </w:rPr>
        <w:t>Nasional</w:t>
      </w:r>
      <w:r>
        <w:rPr>
          <w:spacing w:val="1"/>
          <w:sz w:val="24"/>
        </w:rPr>
        <w:t xml:space="preserve"> </w:t>
      </w:r>
      <w:r>
        <w:rPr>
          <w:sz w:val="24"/>
        </w:rPr>
        <w:t>Pasif,</w:t>
      </w:r>
      <w:r>
        <w:rPr>
          <w:spacing w:val="1"/>
          <w:sz w:val="24"/>
        </w:rPr>
        <w:t xml:space="preserve"> </w:t>
      </w:r>
      <w:r>
        <w:rPr>
          <w:sz w:val="24"/>
        </w:rPr>
        <w:t>prinsip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didasarkan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nasionalitas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kewarganegaraan, dalam hal ini kewarganegaraan korban. Berdasarkan prinsip</w:t>
      </w:r>
      <w:r>
        <w:rPr>
          <w:spacing w:val="1"/>
          <w:sz w:val="24"/>
        </w:rPr>
        <w:t xml:space="preserve"> </w:t>
      </w:r>
      <w:r>
        <w:rPr>
          <w:sz w:val="24"/>
        </w:rPr>
        <w:t>ini suatu Negara memiliki yurisdiksi untuk mengadili pelaku tindak pidana di</w:t>
      </w:r>
      <w:r>
        <w:rPr>
          <w:spacing w:val="1"/>
          <w:sz w:val="24"/>
        </w:rPr>
        <w:t xml:space="preserve"> </w:t>
      </w:r>
      <w:r>
        <w:rPr>
          <w:sz w:val="24"/>
        </w:rPr>
        <w:t>luar neegaranya yang menimbulkan kerugian kepada warga negaranya, dasarnya</w:t>
      </w:r>
      <w:r>
        <w:rPr>
          <w:spacing w:val="-57"/>
          <w:sz w:val="24"/>
        </w:rPr>
        <w:t xml:space="preserve"> </w:t>
      </w:r>
      <w:r>
        <w:rPr>
          <w:sz w:val="24"/>
        </w:rPr>
        <w:t>adalah bahwa setiap Negara berhak untuk melindungi warga negaranya di luar</w:t>
      </w:r>
      <w:r>
        <w:rPr>
          <w:spacing w:val="1"/>
          <w:sz w:val="24"/>
        </w:rPr>
        <w:t xml:space="preserve"> </w:t>
      </w:r>
      <w:r>
        <w:rPr>
          <w:sz w:val="24"/>
        </w:rPr>
        <w:t>negeri apabila Negara teritorial tempat tindak pidana dilakukan tidak mengadili</w:t>
      </w:r>
      <w:r>
        <w:rPr>
          <w:spacing w:val="1"/>
          <w:sz w:val="24"/>
        </w:rPr>
        <w:t xml:space="preserve"> </w:t>
      </w:r>
      <w:r>
        <w:rPr>
          <w:sz w:val="24"/>
        </w:rPr>
        <w:t>pelaku.</w:t>
      </w:r>
    </w:p>
    <w:p w:rsidR="000C318C" w:rsidRDefault="000C318C" w:rsidP="006D0460">
      <w:pPr>
        <w:pStyle w:val="ListParagraph"/>
        <w:tabs>
          <w:tab w:val="left" w:pos="841"/>
        </w:tabs>
        <w:ind w:right="117" w:firstLine="0"/>
        <w:jc w:val="left"/>
        <w:rPr>
          <w:sz w:val="24"/>
        </w:rPr>
      </w:pPr>
    </w:p>
    <w:p w:rsidR="003C1157" w:rsidRDefault="00B863F6" w:rsidP="006D0460">
      <w:pPr>
        <w:pStyle w:val="ListParagraph"/>
        <w:numPr>
          <w:ilvl w:val="0"/>
          <w:numId w:val="5"/>
        </w:numPr>
        <w:tabs>
          <w:tab w:val="left" w:pos="841"/>
        </w:tabs>
        <w:ind w:right="116"/>
        <w:jc w:val="both"/>
        <w:rPr>
          <w:sz w:val="24"/>
        </w:rPr>
      </w:pPr>
      <w:r>
        <w:rPr>
          <w:sz w:val="24"/>
        </w:rPr>
        <w:t>Prinsip Perlindungan, prinsip ini digunakan untuk menerapkan yurisdiksi suatu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bersifat</w:t>
      </w:r>
      <w:r>
        <w:rPr>
          <w:spacing w:val="1"/>
          <w:sz w:val="24"/>
        </w:rPr>
        <w:t xml:space="preserve"> </w:t>
      </w:r>
      <w:r>
        <w:rPr>
          <w:sz w:val="24"/>
        </w:rPr>
        <w:t>vital,</w:t>
      </w:r>
      <w:r>
        <w:rPr>
          <w:spacing w:val="1"/>
          <w:sz w:val="24"/>
        </w:rPr>
        <w:t xml:space="preserve"> </w:t>
      </w:r>
      <w:r>
        <w:rPr>
          <w:sz w:val="24"/>
        </w:rPr>
        <w:t>contohnya seperti keamanan dan intergritas atau kepentingan ekonomi Negara.</w:t>
      </w:r>
      <w:r>
        <w:rPr>
          <w:spacing w:val="1"/>
          <w:sz w:val="24"/>
        </w:rPr>
        <w:t xml:space="preserve"> </w:t>
      </w:r>
      <w:r>
        <w:rPr>
          <w:sz w:val="24"/>
        </w:rPr>
        <w:t>Atas prinsip ini Negara memiliki yurisdiksi terhadap WNA yang melakukan</w:t>
      </w:r>
      <w:r>
        <w:rPr>
          <w:spacing w:val="1"/>
          <w:sz w:val="24"/>
        </w:rPr>
        <w:t xml:space="preserve"> </w:t>
      </w:r>
      <w:r>
        <w:rPr>
          <w:sz w:val="24"/>
        </w:rPr>
        <w:t>tindak pidana di luar wilayah Negara tersebut dan mengancam keamanan dan</w:t>
      </w:r>
      <w:r>
        <w:rPr>
          <w:spacing w:val="1"/>
          <w:sz w:val="24"/>
        </w:rPr>
        <w:t xml:space="preserve"> </w:t>
      </w:r>
      <w:r>
        <w:rPr>
          <w:sz w:val="24"/>
        </w:rPr>
        <w:t>keutuhan</w:t>
      </w:r>
      <w:r>
        <w:rPr>
          <w:spacing w:val="-4"/>
          <w:sz w:val="24"/>
        </w:rPr>
        <w:t xml:space="preserve"> </w:t>
      </w:r>
      <w:r>
        <w:rPr>
          <w:sz w:val="24"/>
        </w:rPr>
        <w:t>Negaranya.</w:t>
      </w:r>
    </w:p>
    <w:p w:rsidR="003C1157" w:rsidRDefault="00B863F6" w:rsidP="006D0460">
      <w:pPr>
        <w:pStyle w:val="ListParagraph"/>
        <w:numPr>
          <w:ilvl w:val="0"/>
          <w:numId w:val="5"/>
        </w:numPr>
        <w:tabs>
          <w:tab w:val="left" w:pos="841"/>
        </w:tabs>
        <w:ind w:right="116"/>
        <w:jc w:val="both"/>
        <w:rPr>
          <w:sz w:val="24"/>
        </w:rPr>
      </w:pPr>
      <w:r>
        <w:rPr>
          <w:sz w:val="24"/>
        </w:rPr>
        <w:t>Prinsip Universal, prinsip universal digunakan dalam melaksanakan yurisdiksi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berdasar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tindak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membahayakan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 secara</w:t>
      </w:r>
      <w:r>
        <w:rPr>
          <w:spacing w:val="1"/>
          <w:sz w:val="24"/>
        </w:rPr>
        <w:t xml:space="preserve"> </w:t>
      </w:r>
      <w:r>
        <w:rPr>
          <w:sz w:val="24"/>
        </w:rPr>
        <w:t>keseluruhan.</w:t>
      </w:r>
      <w:r>
        <w:rPr>
          <w:spacing w:val="1"/>
          <w:sz w:val="24"/>
        </w:rPr>
        <w:t xml:space="preserve"> </w:t>
      </w:r>
      <w:r>
        <w:rPr>
          <w:sz w:val="24"/>
        </w:rPr>
        <w:t>Berbeda</w:t>
      </w:r>
      <w:r>
        <w:rPr>
          <w:spacing w:val="1"/>
          <w:sz w:val="24"/>
        </w:rPr>
        <w:t xml:space="preserve"> </w:t>
      </w:r>
      <w:r>
        <w:rPr>
          <w:sz w:val="24"/>
        </w:rPr>
        <w:t>dengan prinsip-prinsip</w:t>
      </w:r>
      <w:r>
        <w:rPr>
          <w:spacing w:val="1"/>
          <w:sz w:val="24"/>
        </w:rPr>
        <w:t xml:space="preserve"> </w:t>
      </w:r>
      <w:r>
        <w:rPr>
          <w:sz w:val="24"/>
        </w:rPr>
        <w:t>yang lain, prinsip ini dilaksanakan tidak berdasarkan hubungan antara Negara</w:t>
      </w:r>
      <w:r>
        <w:rPr>
          <w:spacing w:val="1"/>
          <w:sz w:val="24"/>
        </w:rPr>
        <w:t xml:space="preserve"> </w:t>
      </w:r>
      <w:r>
        <w:rPr>
          <w:sz w:val="24"/>
        </w:rPr>
        <w:t>dengan tindak pidana tersebut. Berdasarkan the Princeton principle on universal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jurisdiction, yurisdiksi universal adalah yurisdiksi yang diberlakukan terhadap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sifat</w:t>
      </w:r>
      <w:r>
        <w:rPr>
          <w:spacing w:val="1"/>
          <w:sz w:val="24"/>
        </w:rPr>
        <w:t xml:space="preserve"> </w:t>
      </w:r>
      <w:r>
        <w:rPr>
          <w:sz w:val="24"/>
        </w:rPr>
        <w:t>kejahatan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melihat</w:t>
      </w:r>
      <w:r>
        <w:rPr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1"/>
          <w:sz w:val="24"/>
        </w:rPr>
        <w:t xml:space="preserve"> </w:t>
      </w:r>
      <w:r>
        <w:rPr>
          <w:sz w:val="24"/>
        </w:rPr>
        <w:t>kejahatan</w:t>
      </w:r>
      <w:r>
        <w:rPr>
          <w:spacing w:val="1"/>
          <w:sz w:val="24"/>
        </w:rPr>
        <w:t xml:space="preserve"> </w:t>
      </w:r>
      <w:r>
        <w:rPr>
          <w:sz w:val="24"/>
        </w:rPr>
        <w:t>dilakukan,</w:t>
      </w:r>
      <w:r>
        <w:rPr>
          <w:spacing w:val="1"/>
          <w:sz w:val="24"/>
        </w:rPr>
        <w:t xml:space="preserve"> </w:t>
      </w:r>
      <w:r>
        <w:rPr>
          <w:sz w:val="24"/>
        </w:rPr>
        <w:t>kebangsaan dari pelaku kejahatan, kebangsaan korban kejahatan dan keterkaitan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yurisdiksi.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kejahatan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yurisdiksi</w:t>
      </w:r>
      <w:r>
        <w:rPr>
          <w:spacing w:val="1"/>
          <w:sz w:val="24"/>
        </w:rPr>
        <w:t xml:space="preserve"> </w:t>
      </w:r>
      <w:r>
        <w:rPr>
          <w:sz w:val="24"/>
        </w:rPr>
        <w:t>universal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pembajakan,</w:t>
      </w:r>
      <w:r>
        <w:rPr>
          <w:spacing w:val="1"/>
          <w:sz w:val="24"/>
        </w:rPr>
        <w:t xml:space="preserve"> </w:t>
      </w:r>
      <w:r>
        <w:rPr>
          <w:sz w:val="24"/>
        </w:rPr>
        <w:t>perbudakan,</w:t>
      </w:r>
      <w:r>
        <w:rPr>
          <w:spacing w:val="1"/>
          <w:sz w:val="24"/>
        </w:rPr>
        <w:t xml:space="preserve"> </w:t>
      </w:r>
      <w:r>
        <w:rPr>
          <w:sz w:val="24"/>
        </w:rPr>
        <w:t>kejahatan</w:t>
      </w:r>
      <w:r>
        <w:rPr>
          <w:spacing w:val="1"/>
          <w:sz w:val="24"/>
        </w:rPr>
        <w:t xml:space="preserve"> </w:t>
      </w:r>
      <w:r>
        <w:rPr>
          <w:sz w:val="24"/>
        </w:rPr>
        <w:t>perang,</w:t>
      </w:r>
      <w:r>
        <w:rPr>
          <w:spacing w:val="1"/>
          <w:sz w:val="24"/>
        </w:rPr>
        <w:t xml:space="preserve"> </w:t>
      </w:r>
      <w:r>
        <w:rPr>
          <w:sz w:val="24"/>
        </w:rPr>
        <w:t>kejahatan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perdamaian,</w:t>
      </w:r>
      <w:r>
        <w:rPr>
          <w:spacing w:val="1"/>
          <w:sz w:val="24"/>
        </w:rPr>
        <w:t xml:space="preserve"> </w:t>
      </w:r>
      <w:r>
        <w:rPr>
          <w:sz w:val="24"/>
        </w:rPr>
        <w:t>kejahatan</w:t>
      </w:r>
      <w:r>
        <w:rPr>
          <w:spacing w:val="-57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kemanusiaan,</w:t>
      </w:r>
      <w:r>
        <w:rPr>
          <w:spacing w:val="1"/>
          <w:sz w:val="24"/>
        </w:rPr>
        <w:t xml:space="preserve"> </w:t>
      </w:r>
      <w:r>
        <w:rPr>
          <w:sz w:val="24"/>
        </w:rPr>
        <w:t>genosida</w:t>
      </w:r>
      <w:r>
        <w:rPr>
          <w:spacing w:val="1"/>
          <w:sz w:val="24"/>
        </w:rPr>
        <w:t xml:space="preserve"> </w:t>
      </w:r>
      <w:r>
        <w:rPr>
          <w:sz w:val="24"/>
        </w:rPr>
        <w:t>dan penyiksaan,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lain kejahatan</w:t>
      </w:r>
      <w:r>
        <w:rPr>
          <w:spacing w:val="1"/>
          <w:sz w:val="24"/>
        </w:rPr>
        <w:t xml:space="preserve"> </w:t>
      </w:r>
      <w:r>
        <w:rPr>
          <w:sz w:val="24"/>
        </w:rPr>
        <w:t>tersebut termasuk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8"/>
          <w:sz w:val="24"/>
        </w:rPr>
        <w:t xml:space="preserve"> </w:t>
      </w:r>
      <w:r>
        <w:rPr>
          <w:sz w:val="24"/>
        </w:rPr>
        <w:t>kejahatan</w:t>
      </w:r>
      <w:r>
        <w:rPr>
          <w:spacing w:val="-4"/>
          <w:sz w:val="24"/>
        </w:rPr>
        <w:t xml:space="preserve"> </w:t>
      </w:r>
      <w:r>
        <w:rPr>
          <w:sz w:val="24"/>
        </w:rPr>
        <w:t>berat</w:t>
      </w:r>
      <w:r>
        <w:rPr>
          <w:spacing w:val="5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hukum</w:t>
      </w:r>
      <w:r>
        <w:rPr>
          <w:spacing w:val="-4"/>
          <w:sz w:val="24"/>
        </w:rPr>
        <w:t xml:space="preserve"> </w:t>
      </w:r>
      <w:r>
        <w:rPr>
          <w:sz w:val="24"/>
        </w:rPr>
        <w:t>internasional.</w:t>
      </w:r>
    </w:p>
    <w:p w:rsidR="003C1157" w:rsidRDefault="00B863F6" w:rsidP="006D0460">
      <w:pPr>
        <w:pStyle w:val="BodyText"/>
        <w:ind w:right="119" w:firstLine="360"/>
      </w:pPr>
      <w:r>
        <w:t>Dalam penegakan hukum tindak pidana siber, ketidakmampuan suatu Negara untuk</w:t>
      </w:r>
      <w:r>
        <w:rPr>
          <w:spacing w:val="1"/>
        </w:rPr>
        <w:t xml:space="preserve"> </w:t>
      </w:r>
      <w:r>
        <w:t>mengungkap kejahatan transnasional yang ruang</w:t>
      </w:r>
      <w:r>
        <w:rPr>
          <w:spacing w:val="1"/>
        </w:rPr>
        <w:t xml:space="preserve"> </w:t>
      </w:r>
      <w:r>
        <w:t>lingkupnya</w:t>
      </w:r>
      <w:r>
        <w:rPr>
          <w:spacing w:val="1"/>
        </w:rPr>
        <w:t xml:space="preserve"> </w:t>
      </w:r>
      <w:r>
        <w:t xml:space="preserve">luas dan tersebar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menimbulkan masalah berkaitan dengan prinsip yurisdiksi. Hal tersebut mempengaruhi</w:t>
      </w:r>
      <w:r>
        <w:rPr>
          <w:spacing w:val="1"/>
        </w:rPr>
        <w:t xml:space="preserve"> </w:t>
      </w:r>
      <w:r>
        <w:t>penegakan hukum dalam penanganan kasus kejahatan siber baik Negara-negara maju</w:t>
      </w:r>
      <w:r>
        <w:rPr>
          <w:spacing w:val="1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memiliki</w:t>
      </w:r>
      <w:r>
        <w:rPr>
          <w:spacing w:val="-4"/>
        </w:rPr>
        <w:t xml:space="preserve"> </w:t>
      </w:r>
      <w:r>
        <w:t>kemampuan</w:t>
      </w:r>
      <w:r>
        <w:rPr>
          <w:spacing w:val="-3"/>
        </w:rPr>
        <w:t xml:space="preserve"> </w:t>
      </w:r>
      <w:r>
        <w:t>relatif</w:t>
      </w:r>
      <w:r>
        <w:rPr>
          <w:spacing w:val="-7"/>
        </w:rPr>
        <w:t xml:space="preserve"> </w:t>
      </w:r>
      <w:r>
        <w:t>tinggi</w:t>
      </w:r>
      <w:r>
        <w:rPr>
          <w:spacing w:val="-3"/>
        </w:rPr>
        <w:t xml:space="preserve"> </w:t>
      </w:r>
      <w:r>
        <w:t>sekalipun.</w:t>
      </w:r>
      <w:r>
        <w:rPr>
          <w:spacing w:val="3"/>
        </w:rPr>
        <w:t xml:space="preserve"> </w:t>
      </w:r>
      <w:r>
        <w:t>(Suseno,</w:t>
      </w:r>
      <w:r>
        <w:rPr>
          <w:spacing w:val="3"/>
        </w:rPr>
        <w:t xml:space="preserve"> </w:t>
      </w:r>
      <w:r>
        <w:t>2009:41-42)</w:t>
      </w:r>
    </w:p>
    <w:p w:rsidR="003C1157" w:rsidRDefault="003C1157" w:rsidP="006D0460">
      <w:pPr>
        <w:pStyle w:val="BodyText"/>
        <w:ind w:left="0" w:firstLine="0"/>
        <w:jc w:val="left"/>
      </w:pPr>
    </w:p>
    <w:p w:rsidR="003C1157" w:rsidRDefault="00B863F6" w:rsidP="006D0460">
      <w:pPr>
        <w:spacing w:line="272" w:lineRule="exact"/>
        <w:ind w:left="119"/>
        <w:jc w:val="both"/>
        <w:rPr>
          <w:b/>
          <w:sz w:val="24"/>
        </w:rPr>
      </w:pPr>
      <w:r>
        <w:rPr>
          <w:b/>
          <w:i/>
          <w:sz w:val="24"/>
        </w:rPr>
        <w:t>Convention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Cybercrime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(Konvensi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Budapest)</w:t>
      </w:r>
    </w:p>
    <w:p w:rsidR="003C1157" w:rsidRDefault="00B863F6" w:rsidP="006D0460">
      <w:pPr>
        <w:pStyle w:val="BodyText"/>
        <w:ind w:right="114"/>
      </w:pPr>
      <w:r>
        <w:rPr>
          <w:i/>
        </w:rPr>
        <w:t>Convention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Cybercrime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Budapest</w:t>
      </w:r>
      <w:r>
        <w:rPr>
          <w:spacing w:val="1"/>
        </w:rPr>
        <w:t xml:space="preserve"> </w:t>
      </w:r>
      <w:r>
        <w:t>merupakan</w:t>
      </w:r>
      <w:r>
        <w:rPr>
          <w:spacing w:val="60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pertama yang membahas regulasi seputar kejahatan di dunia maya atau</w:t>
      </w:r>
      <w:r>
        <w:rPr>
          <w:spacing w:val="60"/>
        </w:rPr>
        <w:t xml:space="preserve"> </w:t>
      </w:r>
      <w:r>
        <w:rPr>
          <w:i/>
        </w:rPr>
        <w:t>cybercrime</w:t>
      </w:r>
      <w:r>
        <w:t>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 2001</w:t>
      </w:r>
      <w:r>
        <w:rPr>
          <w:spacing w:val="1"/>
        </w:rPr>
        <w:t xml:space="preserve"> </w:t>
      </w:r>
      <w:r>
        <w:t>bulan November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Budapest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kali digelar</w:t>
      </w:r>
      <w:r>
        <w:rPr>
          <w:spacing w:val="1"/>
        </w:rPr>
        <w:t xml:space="preserve"> </w:t>
      </w:r>
      <w:r>
        <w:t xml:space="preserve">di </w:t>
      </w:r>
      <w:proofErr w:type="gramStart"/>
      <w:r>
        <w:t>kota</w:t>
      </w:r>
      <w:proofErr w:type="gramEnd"/>
      <w:r>
        <w:rPr>
          <w:spacing w:val="1"/>
        </w:rPr>
        <w:t xml:space="preserve"> </w:t>
      </w:r>
      <w:r w:rsidR="004330BF">
        <w:t xml:space="preserve">Budapes, Hongaria. </w:t>
      </w:r>
      <w:r>
        <w:t xml:space="preserve">Konvensi Budapest dikenal juga sebagai </w:t>
      </w:r>
      <w:r>
        <w:rPr>
          <w:i/>
        </w:rPr>
        <w:t xml:space="preserve">Convension of cybercrime </w:t>
      </w:r>
      <w:r>
        <w:t>yang telah</w:t>
      </w:r>
      <w:r>
        <w:rPr>
          <w:spacing w:val="1"/>
        </w:rPr>
        <w:t xml:space="preserve"> </w:t>
      </w:r>
      <w:r>
        <w:t xml:space="preserve">dimasukkan kedalam </w:t>
      </w:r>
      <w:r>
        <w:rPr>
          <w:i/>
        </w:rPr>
        <w:t xml:space="preserve">European Treaty Serie </w:t>
      </w:r>
      <w:r>
        <w:t>dengan Nomor 185, karena memang yang</w:t>
      </w:r>
      <w:r>
        <w:rPr>
          <w:spacing w:val="1"/>
        </w:rPr>
        <w:t xml:space="preserve"> </w:t>
      </w:r>
      <w:r>
        <w:t>mengusungkan konvensi ini adalah Dewan Eropa di Strashburg, Perancis dengan para</w:t>
      </w:r>
      <w:r>
        <w:rPr>
          <w:spacing w:val="1"/>
        </w:rPr>
        <w:t xml:space="preserve"> </w:t>
      </w:r>
      <w:r>
        <w:t>dewan dari Negara-Negara pengamat di Eropa antara lain, Tiongkok, Kanada, Jepang,</w:t>
      </w:r>
      <w:r>
        <w:rPr>
          <w:spacing w:val="1"/>
        </w:rPr>
        <w:t xml:space="preserve"> </w:t>
      </w:r>
      <w:r>
        <w:t>dan Filipina. Pada awal pertemuannya konvensi Budapest membahas seputar substansi</w:t>
      </w:r>
      <w:r>
        <w:rPr>
          <w:spacing w:val="1"/>
        </w:rPr>
        <w:t xml:space="preserve"> </w:t>
      </w:r>
      <w:r>
        <w:t>kejahatan siber</w:t>
      </w:r>
      <w:r>
        <w:rPr>
          <w:spacing w:val="1"/>
        </w:rPr>
        <w:t xml:space="preserve"> </w:t>
      </w:r>
      <w:r>
        <w:t>yang mencakup area yang cukup luas, serta kebijakan kriminalisasi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melindungi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melalui</w:t>
      </w:r>
      <w:r>
        <w:rPr>
          <w:spacing w:val="-8"/>
        </w:rPr>
        <w:t xml:space="preserve"> </w:t>
      </w:r>
      <w:r>
        <w:t>undang-undang</w:t>
      </w:r>
      <w:r>
        <w:rPr>
          <w:spacing w:val="5"/>
        </w:rPr>
        <w:t xml:space="preserve"> </w:t>
      </w:r>
      <w:r>
        <w:t>maupun</w:t>
      </w:r>
      <w:r>
        <w:rPr>
          <w:spacing w:val="-3"/>
        </w:rPr>
        <w:t xml:space="preserve"> </w:t>
      </w:r>
      <w:r>
        <w:t>kerjasama Internasional.</w:t>
      </w:r>
    </w:p>
    <w:p w:rsidR="003C1157" w:rsidRDefault="00B863F6" w:rsidP="006D0460">
      <w:pPr>
        <w:pStyle w:val="BodyText"/>
        <w:ind w:right="113"/>
      </w:pPr>
      <w:r>
        <w:t>Menurut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lastRenderedPageBreak/>
        <w:t>diselenggarakannya konvensi Budapest. Amrulloh dkk pada tahun 2009 menyebutkan</w:t>
      </w:r>
      <w:r>
        <w:rPr>
          <w:spacing w:val="1"/>
        </w:rPr>
        <w:t xml:space="preserve"> </w:t>
      </w:r>
      <w:r>
        <w:t>tujuan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pertimbangan</w:t>
      </w:r>
      <w:r>
        <w:rPr>
          <w:spacing w:val="-4"/>
        </w:rPr>
        <w:t xml:space="preserve"> </w:t>
      </w:r>
      <w:r>
        <w:t>diselenggarakannya</w:t>
      </w:r>
      <w:r>
        <w:rPr>
          <w:spacing w:val="1"/>
        </w:rPr>
        <w:t xml:space="preserve"> </w:t>
      </w:r>
      <w:r>
        <w:t>konvensi</w:t>
      </w:r>
      <w:r>
        <w:rPr>
          <w:spacing w:val="-4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antara</w:t>
      </w:r>
      <w:r>
        <w:rPr>
          <w:spacing w:val="5"/>
        </w:rPr>
        <w:t xml:space="preserve"> </w:t>
      </w:r>
      <w:r>
        <w:t>lain:</w:t>
      </w:r>
    </w:p>
    <w:p w:rsidR="003C1157" w:rsidRDefault="00B863F6" w:rsidP="006D0460">
      <w:pPr>
        <w:pStyle w:val="BodyText"/>
        <w:ind w:right="120" w:firstLine="0"/>
      </w:pPr>
      <w:r>
        <w:t>“1. Harmonisasi unsur-unsur hukum domestic pidana substantive pelanggaran dibidang</w:t>
      </w:r>
      <w:r>
        <w:rPr>
          <w:spacing w:val="1"/>
        </w:rPr>
        <w:t xml:space="preserve"> </w:t>
      </w:r>
      <w:r>
        <w:t>kejahatan cybercrime, yang merujuk dan sesuai dengan undang-undang yang berlaku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mendorong</w:t>
      </w:r>
      <w:r>
        <w:rPr>
          <w:spacing w:val="2"/>
        </w:rPr>
        <w:t xml:space="preserve"> </w:t>
      </w:r>
      <w:r>
        <w:t>kerjasama</w:t>
      </w:r>
      <w:r>
        <w:rPr>
          <w:spacing w:val="5"/>
        </w:rPr>
        <w:t xml:space="preserve"> </w:t>
      </w:r>
      <w:r>
        <w:t>internasional.”</w:t>
      </w:r>
    </w:p>
    <w:p w:rsidR="003C1157" w:rsidRDefault="00B863F6" w:rsidP="006D0460">
      <w:pPr>
        <w:pStyle w:val="BodyText"/>
        <w:ind w:right="119" w:firstLine="0"/>
      </w:pPr>
      <w:r>
        <w:t>“2. Menyediakan untuk pidana kekuatan domestik prosedural hukum yang diperlukan</w:t>
      </w:r>
      <w:r>
        <w:rPr>
          <w:spacing w:val="1"/>
        </w:rPr>
        <w:t xml:space="preserve"> </w:t>
      </w:r>
      <w:r>
        <w:t>untuk investigasi dan penuntutan tindak pidana tersebut serta pelanggaran lainnya yang</w:t>
      </w:r>
      <w:r>
        <w:rPr>
          <w:spacing w:val="1"/>
        </w:rPr>
        <w:t xml:space="preserve"> </w:t>
      </w:r>
      <w:r>
        <w:t>dilakukan dengan menggunakan sistem komputer atau bukti dalam kaitannya dengan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dibentuk</w:t>
      </w:r>
      <w:r>
        <w:rPr>
          <w:spacing w:val="2"/>
        </w:rPr>
        <w:t xml:space="preserve"> </w:t>
      </w:r>
      <w:r>
        <w:t>elektronik.”</w:t>
      </w:r>
    </w:p>
    <w:p w:rsidR="003C1157" w:rsidRDefault="00B863F6" w:rsidP="006D0460">
      <w:pPr>
        <w:pStyle w:val="BodyText"/>
        <w:spacing w:line="242" w:lineRule="auto"/>
        <w:ind w:right="120" w:firstLine="0"/>
      </w:pPr>
      <w:r>
        <w:t xml:space="preserve">“3. Mempersiapkan sebuah </w:t>
      </w:r>
      <w:proofErr w:type="gramStart"/>
      <w:r>
        <w:t>cara</w:t>
      </w:r>
      <w:proofErr w:type="gramEnd"/>
      <w:r>
        <w:t xml:space="preserve"> yang efektif untuk melakukan kerjasama internasional</w:t>
      </w:r>
      <w:r>
        <w:rPr>
          <w:spacing w:val="1"/>
        </w:rPr>
        <w:t xml:space="preserve"> </w:t>
      </w:r>
      <w:r>
        <w:t>antar</w:t>
      </w:r>
      <w:r>
        <w:rPr>
          <w:spacing w:val="2"/>
        </w:rPr>
        <w:t xml:space="preserve"> </w:t>
      </w:r>
      <w:r>
        <w:t>negara.”</w:t>
      </w:r>
    </w:p>
    <w:p w:rsidR="003C1157" w:rsidRDefault="00B863F6" w:rsidP="006D0460">
      <w:pPr>
        <w:pStyle w:val="BodyText"/>
        <w:ind w:right="123"/>
      </w:pPr>
      <w:r>
        <w:t>Sama seperti halnya hukum nasional yang ada di Indonesia Konvensi Budapest</w:t>
      </w:r>
      <w:r>
        <w:rPr>
          <w:spacing w:val="1"/>
        </w:rPr>
        <w:t xml:space="preserve"> </w:t>
      </w:r>
      <w:r>
        <w:t xml:space="preserve">juga turut mengatur dan menetapkan bentuk-bentuk kejahatan siber </w:t>
      </w:r>
      <w:proofErr w:type="gramStart"/>
      <w:r>
        <w:t>apa</w:t>
      </w:r>
      <w:proofErr w:type="gramEnd"/>
      <w:r>
        <w:t xml:space="preserve"> saja yang dapat</w:t>
      </w:r>
      <w:r>
        <w:rPr>
          <w:spacing w:val="1"/>
        </w:rPr>
        <w:t xml:space="preserve"> </w:t>
      </w:r>
      <w:r>
        <w:t>di kriminalisasi melalui konvensi ini, antara lain: (Geneva Convention Dan Budapest</w:t>
      </w:r>
      <w:r>
        <w:rPr>
          <w:spacing w:val="1"/>
        </w:rPr>
        <w:t xml:space="preserve"> </w:t>
      </w:r>
      <w:r>
        <w:t>Convention,</w:t>
      </w:r>
      <w:r>
        <w:rPr>
          <w:spacing w:val="3"/>
        </w:rPr>
        <w:t xml:space="preserve"> </w:t>
      </w:r>
      <w:r>
        <w:t>2001)</w:t>
      </w:r>
    </w:p>
    <w:p w:rsidR="003C1157" w:rsidRDefault="00B863F6" w:rsidP="006D0460">
      <w:pPr>
        <w:pStyle w:val="ListParagraph"/>
        <w:numPr>
          <w:ilvl w:val="0"/>
          <w:numId w:val="4"/>
        </w:numPr>
        <w:tabs>
          <w:tab w:val="left" w:pos="841"/>
        </w:tabs>
        <w:ind w:right="118"/>
        <w:jc w:val="both"/>
        <w:rPr>
          <w:sz w:val="24"/>
        </w:rPr>
      </w:pPr>
      <w:r>
        <w:rPr>
          <w:i/>
          <w:sz w:val="24"/>
        </w:rPr>
        <w:t xml:space="preserve">Illegal Content </w:t>
      </w:r>
      <w:r>
        <w:rPr>
          <w:sz w:val="24"/>
        </w:rPr>
        <w:t>(Konten Illegal), merupakan kegiatan melenggar hukum dengan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cara</w:t>
      </w:r>
      <w:proofErr w:type="gramEnd"/>
      <w:r>
        <w:rPr>
          <w:sz w:val="24"/>
        </w:rPr>
        <w:t xml:space="preserve"> memasukkan data dan informasi yang tidak baik ke dalam internet 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6"/>
          <w:sz w:val="24"/>
        </w:rPr>
        <w:t xml:space="preserve"> </w:t>
      </w:r>
      <w:r>
        <w:rPr>
          <w:sz w:val="24"/>
        </w:rPr>
        <w:t>diakses oleh</w:t>
      </w:r>
      <w:r>
        <w:rPr>
          <w:spacing w:val="-4"/>
          <w:sz w:val="24"/>
        </w:rPr>
        <w:t xml:space="preserve"> </w:t>
      </w:r>
      <w:r>
        <w:rPr>
          <w:sz w:val="24"/>
        </w:rPr>
        <w:t>orang</w:t>
      </w:r>
      <w:r>
        <w:rPr>
          <w:spacing w:val="6"/>
          <w:sz w:val="24"/>
        </w:rPr>
        <w:t xml:space="preserve"> </w:t>
      </w:r>
      <w:r>
        <w:rPr>
          <w:sz w:val="24"/>
        </w:rPr>
        <w:t>lain.</w:t>
      </w:r>
    </w:p>
    <w:p w:rsidR="003C1157" w:rsidRDefault="00B863F6" w:rsidP="006D0460">
      <w:pPr>
        <w:pStyle w:val="ListParagraph"/>
        <w:numPr>
          <w:ilvl w:val="0"/>
          <w:numId w:val="4"/>
        </w:numPr>
        <w:tabs>
          <w:tab w:val="left" w:pos="841"/>
        </w:tabs>
        <w:ind w:right="114"/>
        <w:jc w:val="both"/>
        <w:rPr>
          <w:sz w:val="24"/>
        </w:rPr>
      </w:pPr>
      <w:r>
        <w:rPr>
          <w:i/>
          <w:sz w:val="24"/>
        </w:rPr>
        <w:t xml:space="preserve">Illegal access </w:t>
      </w:r>
      <w:r>
        <w:rPr>
          <w:sz w:val="24"/>
        </w:rPr>
        <w:t>(akses illegal), merupakan kegiatan mengakses sistem komputer</w:t>
      </w:r>
      <w:r>
        <w:rPr>
          <w:spacing w:val="1"/>
          <w:sz w:val="24"/>
        </w:rPr>
        <w:t xml:space="preserve"> </w:t>
      </w:r>
      <w:r>
        <w:rPr>
          <w:sz w:val="24"/>
        </w:rPr>
        <w:t>atau data dari internet</w:t>
      </w:r>
      <w:r>
        <w:rPr>
          <w:spacing w:val="1"/>
          <w:sz w:val="24"/>
        </w:rPr>
        <w:t xml:space="preserve"> </w:t>
      </w:r>
      <w:r>
        <w:rPr>
          <w:sz w:val="24"/>
        </w:rPr>
        <w:t>dengan tanpa izin dari pemiliknya, data tesebut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mencakup pelanggaran dasar dari ancaman-ancaman yang berbahaya dari segi</w:t>
      </w:r>
      <w:r>
        <w:rPr>
          <w:spacing w:val="1"/>
          <w:sz w:val="24"/>
        </w:rPr>
        <w:t xml:space="preserve"> </w:t>
      </w:r>
      <w:r>
        <w:rPr>
          <w:sz w:val="24"/>
        </w:rPr>
        <w:t>serangan</w:t>
      </w:r>
      <w:r>
        <w:rPr>
          <w:spacing w:val="-3"/>
          <w:sz w:val="24"/>
        </w:rPr>
        <w:t xml:space="preserve"> </w:t>
      </w:r>
      <w:r>
        <w:rPr>
          <w:sz w:val="24"/>
        </w:rPr>
        <w:t>keamanan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sistem</w:t>
      </w:r>
      <w:r>
        <w:rPr>
          <w:spacing w:val="-7"/>
          <w:sz w:val="24"/>
        </w:rPr>
        <w:t xml:space="preserve"> </w:t>
      </w:r>
      <w:r>
        <w:rPr>
          <w:sz w:val="24"/>
        </w:rPr>
        <w:t>komputer.</w:t>
      </w:r>
    </w:p>
    <w:p w:rsidR="003C1157" w:rsidRDefault="00B863F6" w:rsidP="006D0460">
      <w:pPr>
        <w:pStyle w:val="ListParagraph"/>
        <w:numPr>
          <w:ilvl w:val="0"/>
          <w:numId w:val="4"/>
        </w:numPr>
        <w:tabs>
          <w:tab w:val="left" w:pos="841"/>
        </w:tabs>
        <w:spacing w:line="237" w:lineRule="auto"/>
        <w:ind w:right="117"/>
        <w:jc w:val="both"/>
        <w:rPr>
          <w:sz w:val="24"/>
        </w:rPr>
      </w:pPr>
      <w:r>
        <w:rPr>
          <w:i/>
          <w:sz w:val="24"/>
        </w:rPr>
        <w:t>Illegal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interception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(penyadapan</w:t>
      </w:r>
      <w:r>
        <w:rPr>
          <w:spacing w:val="1"/>
          <w:sz w:val="24"/>
        </w:rPr>
        <w:t xml:space="preserve"> </w:t>
      </w:r>
      <w:r>
        <w:rPr>
          <w:sz w:val="24"/>
        </w:rPr>
        <w:t>illegal),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mendengan</w:t>
      </w:r>
      <w:r>
        <w:rPr>
          <w:spacing w:val="1"/>
          <w:sz w:val="24"/>
        </w:rPr>
        <w:t xml:space="preserve"> </w:t>
      </w:r>
      <w:r>
        <w:rPr>
          <w:sz w:val="24"/>
        </w:rPr>
        <w:t>pengiriman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pemancaran suara dengan</w:t>
      </w:r>
      <w:r>
        <w:rPr>
          <w:spacing w:val="-3"/>
          <w:sz w:val="24"/>
        </w:rPr>
        <w:t xml:space="preserve"> </w:t>
      </w:r>
      <w:r>
        <w:rPr>
          <w:sz w:val="24"/>
        </w:rPr>
        <w:t>tanpa</w:t>
      </w:r>
      <w:r>
        <w:rPr>
          <w:spacing w:val="5"/>
          <w:sz w:val="24"/>
        </w:rPr>
        <w:t xml:space="preserve"> </w:t>
      </w:r>
      <w:r>
        <w:rPr>
          <w:sz w:val="24"/>
        </w:rPr>
        <w:t>izin.</w:t>
      </w:r>
    </w:p>
    <w:p w:rsidR="003C1157" w:rsidRDefault="00B863F6" w:rsidP="006D0460">
      <w:pPr>
        <w:pStyle w:val="ListParagraph"/>
        <w:numPr>
          <w:ilvl w:val="0"/>
          <w:numId w:val="4"/>
        </w:numPr>
        <w:tabs>
          <w:tab w:val="left" w:pos="841"/>
        </w:tabs>
        <w:ind w:right="112"/>
        <w:jc w:val="both"/>
        <w:rPr>
          <w:sz w:val="24"/>
        </w:rPr>
      </w:pPr>
      <w:r>
        <w:rPr>
          <w:i/>
          <w:sz w:val="24"/>
        </w:rPr>
        <w:t xml:space="preserve">Data Interferece </w:t>
      </w:r>
      <w:r>
        <w:rPr>
          <w:sz w:val="24"/>
        </w:rPr>
        <w:t>(gangguan data), merupakan kegiatan pengrusakan data dalam</w:t>
      </w:r>
      <w:r>
        <w:rPr>
          <w:spacing w:val="1"/>
          <w:sz w:val="24"/>
        </w:rPr>
        <w:t xml:space="preserve"> </w:t>
      </w:r>
      <w:r>
        <w:rPr>
          <w:sz w:val="24"/>
        </w:rPr>
        <w:t>sistem komputer dengan tanpa izin. Contohnya seperti memasukkan kode-kode</w:t>
      </w:r>
      <w:r>
        <w:rPr>
          <w:spacing w:val="1"/>
          <w:sz w:val="24"/>
        </w:rPr>
        <w:t xml:space="preserve"> </w:t>
      </w:r>
      <w:r>
        <w:rPr>
          <w:sz w:val="24"/>
        </w:rPr>
        <w:t>jahat (</w:t>
      </w:r>
      <w:r>
        <w:rPr>
          <w:i/>
          <w:sz w:val="24"/>
        </w:rPr>
        <w:t>malicious codes</w:t>
      </w:r>
      <w:proofErr w:type="gramStart"/>
      <w:r>
        <w:rPr>
          <w:sz w:val="24"/>
        </w:rPr>
        <w:t>) ,</w:t>
      </w:r>
      <w:proofErr w:type="gramEnd"/>
      <w:r>
        <w:rPr>
          <w:sz w:val="24"/>
        </w:rPr>
        <w:t xml:space="preserve"> virus dan Trojan Jours ke suatu sistem komputer yang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-4"/>
          <w:sz w:val="24"/>
        </w:rPr>
        <w:t xml:space="preserve"> </w:t>
      </w:r>
      <w:r>
        <w:rPr>
          <w:sz w:val="24"/>
        </w:rPr>
        <w:t>pelanggaran</w:t>
      </w:r>
      <w:r>
        <w:rPr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7"/>
          <w:sz w:val="24"/>
        </w:rPr>
        <w:t xml:space="preserve"> </w:t>
      </w:r>
      <w:r>
        <w:rPr>
          <w:sz w:val="24"/>
        </w:rPr>
        <w:t>ketentuan</w:t>
      </w:r>
      <w:r>
        <w:rPr>
          <w:spacing w:val="-4"/>
          <w:sz w:val="24"/>
        </w:rPr>
        <w:t xml:space="preserve"> </w:t>
      </w:r>
      <w:r>
        <w:rPr>
          <w:sz w:val="24"/>
        </w:rPr>
        <w:t>pasal</w:t>
      </w:r>
      <w:r>
        <w:rPr>
          <w:spacing w:val="-3"/>
          <w:sz w:val="24"/>
        </w:rPr>
        <w:t xml:space="preserve"> </w:t>
      </w:r>
      <w:r>
        <w:rPr>
          <w:sz w:val="24"/>
        </w:rPr>
        <w:t>ini.</w:t>
      </w:r>
    </w:p>
    <w:p w:rsidR="003C1157" w:rsidRDefault="00B863F6" w:rsidP="006D0460">
      <w:pPr>
        <w:pStyle w:val="ListParagraph"/>
        <w:numPr>
          <w:ilvl w:val="0"/>
          <w:numId w:val="4"/>
        </w:numPr>
        <w:tabs>
          <w:tab w:val="left" w:pos="841"/>
        </w:tabs>
        <w:ind w:right="124"/>
        <w:jc w:val="both"/>
        <w:rPr>
          <w:sz w:val="24"/>
        </w:rPr>
      </w:pPr>
      <w:r>
        <w:rPr>
          <w:i/>
          <w:sz w:val="24"/>
        </w:rPr>
        <w:t>System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Interference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(Gangguan</w:t>
      </w:r>
      <w:r>
        <w:rPr>
          <w:spacing w:val="1"/>
          <w:sz w:val="24"/>
        </w:rPr>
        <w:t xml:space="preserve"> </w:t>
      </w:r>
      <w:r>
        <w:rPr>
          <w:sz w:val="24"/>
        </w:rPr>
        <w:t>Sistem),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memasukkan,</w:t>
      </w:r>
      <w:r>
        <w:rPr>
          <w:spacing w:val="1"/>
          <w:sz w:val="24"/>
        </w:rPr>
        <w:t xml:space="preserve"> </w:t>
      </w:r>
      <w:r>
        <w:rPr>
          <w:sz w:val="24"/>
        </w:rPr>
        <w:t>menyebarkab,</w:t>
      </w:r>
      <w:r>
        <w:rPr>
          <w:spacing w:val="1"/>
          <w:sz w:val="24"/>
        </w:rPr>
        <w:t xml:space="preserve"> </w:t>
      </w:r>
      <w:r>
        <w:rPr>
          <w:sz w:val="24"/>
        </w:rPr>
        <w:t>merusak,</w:t>
      </w:r>
      <w:r>
        <w:rPr>
          <w:spacing w:val="1"/>
          <w:sz w:val="24"/>
        </w:rPr>
        <w:t xml:space="preserve"> </w:t>
      </w:r>
      <w:r>
        <w:rPr>
          <w:sz w:val="24"/>
        </w:rPr>
        <w:t>menghapus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menyembunyikan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komputer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5"/>
          <w:sz w:val="24"/>
        </w:rPr>
        <w:t xml:space="preserve"> </w:t>
      </w:r>
      <w:r>
        <w:rPr>
          <w:sz w:val="24"/>
        </w:rPr>
        <w:t>mengganggu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  <w:r>
        <w:rPr>
          <w:spacing w:val="6"/>
          <w:sz w:val="24"/>
        </w:rPr>
        <w:t xml:space="preserve"> </w:t>
      </w:r>
      <w:r>
        <w:rPr>
          <w:sz w:val="24"/>
        </w:rPr>
        <w:t>sebuah</w:t>
      </w:r>
      <w:r>
        <w:rPr>
          <w:spacing w:val="-4"/>
          <w:sz w:val="24"/>
        </w:rPr>
        <w:t xml:space="preserve"> </w:t>
      </w:r>
      <w:r>
        <w:rPr>
          <w:sz w:val="24"/>
        </w:rPr>
        <w:t>perangkat.</w:t>
      </w:r>
    </w:p>
    <w:p w:rsidR="003C1157" w:rsidRDefault="00B863F6" w:rsidP="006D0460">
      <w:pPr>
        <w:pStyle w:val="ListParagraph"/>
        <w:numPr>
          <w:ilvl w:val="0"/>
          <w:numId w:val="4"/>
        </w:numPr>
        <w:tabs>
          <w:tab w:val="left" w:pos="841"/>
        </w:tabs>
        <w:ind w:right="119"/>
        <w:jc w:val="both"/>
        <w:rPr>
          <w:sz w:val="24"/>
        </w:rPr>
      </w:pPr>
      <w:r>
        <w:rPr>
          <w:i/>
          <w:sz w:val="24"/>
        </w:rPr>
        <w:t xml:space="preserve">Misuse of Device </w:t>
      </w:r>
      <w:r>
        <w:rPr>
          <w:sz w:val="24"/>
        </w:rPr>
        <w:t>(Penyalahgunaan Perangkat) adalah penyalahgunaan perangkat</w:t>
      </w:r>
      <w:r>
        <w:rPr>
          <w:spacing w:val="-57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Misuse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Device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merupakan kegiatan</w:t>
      </w:r>
      <w:r>
        <w:rPr>
          <w:spacing w:val="1"/>
          <w:sz w:val="24"/>
        </w:rPr>
        <w:t xml:space="preserve"> </w:t>
      </w:r>
      <w:r>
        <w:rPr>
          <w:sz w:val="24"/>
        </w:rPr>
        <w:t>memodifikasi</w:t>
      </w:r>
      <w:r>
        <w:rPr>
          <w:spacing w:val="1"/>
          <w:sz w:val="24"/>
        </w:rPr>
        <w:t xml:space="preserve"> </w:t>
      </w:r>
      <w:r>
        <w:rPr>
          <w:sz w:val="24"/>
        </w:rPr>
        <w:t>hardware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software untuk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-4"/>
          <w:sz w:val="24"/>
        </w:rPr>
        <w:t xml:space="preserve"> </w:t>
      </w:r>
      <w:r>
        <w:rPr>
          <w:sz w:val="24"/>
        </w:rPr>
        <w:t>akses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8"/>
          <w:sz w:val="24"/>
        </w:rPr>
        <w:t xml:space="preserve"> </w:t>
      </w:r>
      <w:r>
        <w:rPr>
          <w:sz w:val="24"/>
        </w:rPr>
        <w:t>sebuah</w:t>
      </w:r>
      <w:r>
        <w:rPr>
          <w:spacing w:val="-4"/>
          <w:sz w:val="24"/>
        </w:rPr>
        <w:t xml:space="preserve"> </w:t>
      </w:r>
      <w:r>
        <w:rPr>
          <w:sz w:val="24"/>
        </w:rPr>
        <w:t>komputer</w:t>
      </w:r>
      <w:r>
        <w:rPr>
          <w:spacing w:val="2"/>
          <w:sz w:val="24"/>
        </w:rPr>
        <w:t xml:space="preserve"> </w:t>
      </w:r>
      <w:r>
        <w:rPr>
          <w:sz w:val="24"/>
        </w:rPr>
        <w:t>ataupun</w:t>
      </w:r>
      <w:r>
        <w:rPr>
          <w:spacing w:val="1"/>
          <w:sz w:val="24"/>
        </w:rPr>
        <w:t xml:space="preserve"> </w:t>
      </w:r>
      <w:r>
        <w:rPr>
          <w:sz w:val="24"/>
        </w:rPr>
        <w:t>jaringan</w:t>
      </w:r>
    </w:p>
    <w:p w:rsidR="003C1157" w:rsidRDefault="00B863F6" w:rsidP="006D0460">
      <w:pPr>
        <w:pStyle w:val="ListParagraph"/>
        <w:numPr>
          <w:ilvl w:val="0"/>
          <w:numId w:val="4"/>
        </w:numPr>
        <w:tabs>
          <w:tab w:val="left" w:pos="841"/>
        </w:tabs>
        <w:ind w:right="115"/>
        <w:jc w:val="both"/>
        <w:rPr>
          <w:sz w:val="24"/>
        </w:rPr>
      </w:pPr>
      <w:r>
        <w:rPr>
          <w:i/>
          <w:sz w:val="24"/>
        </w:rPr>
        <w:t>Computer-related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Forgery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(Pemalsuan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erhubungan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komputer),</w:t>
      </w:r>
      <w:r>
        <w:rPr>
          <w:spacing w:val="1"/>
          <w:sz w:val="24"/>
        </w:rPr>
        <w:t xml:space="preserve"> </w:t>
      </w:r>
      <w:r>
        <w:rPr>
          <w:sz w:val="24"/>
        </w:rPr>
        <w:t>merupakan kegiatan pemalsuan yang berkaitan dengan teknologi informasi atau</w:t>
      </w:r>
      <w:r>
        <w:rPr>
          <w:spacing w:val="1"/>
          <w:sz w:val="24"/>
        </w:rPr>
        <w:t xml:space="preserve"> </w:t>
      </w:r>
      <w:r>
        <w:rPr>
          <w:sz w:val="24"/>
        </w:rPr>
        <w:t>komputer.</w:t>
      </w:r>
    </w:p>
    <w:p w:rsidR="003C1157" w:rsidRDefault="00B863F6" w:rsidP="006D0460">
      <w:pPr>
        <w:pStyle w:val="ListParagraph"/>
        <w:numPr>
          <w:ilvl w:val="0"/>
          <w:numId w:val="4"/>
        </w:numPr>
        <w:tabs>
          <w:tab w:val="left" w:pos="841"/>
        </w:tabs>
        <w:ind w:right="115"/>
        <w:jc w:val="both"/>
        <w:rPr>
          <w:sz w:val="24"/>
        </w:rPr>
      </w:pPr>
      <w:r>
        <w:rPr>
          <w:i/>
          <w:sz w:val="24"/>
        </w:rPr>
        <w:t>Computer-related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Fraud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(penipuan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komputer),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penipuan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pemalsuan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berhubungan</w:t>
      </w:r>
      <w:r>
        <w:rPr>
          <w:spacing w:val="60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jaringan</w:t>
      </w:r>
      <w:r>
        <w:rPr>
          <w:spacing w:val="-4"/>
          <w:sz w:val="24"/>
        </w:rPr>
        <w:t xml:space="preserve"> </w:t>
      </w:r>
      <w:r>
        <w:rPr>
          <w:sz w:val="24"/>
        </w:rPr>
        <w:t>komputer</w:t>
      </w:r>
    </w:p>
    <w:p w:rsidR="003C1157" w:rsidRDefault="00B863F6" w:rsidP="006D0460">
      <w:pPr>
        <w:pStyle w:val="ListParagraph"/>
        <w:numPr>
          <w:ilvl w:val="0"/>
          <w:numId w:val="4"/>
        </w:numPr>
        <w:tabs>
          <w:tab w:val="left" w:pos="841"/>
        </w:tabs>
        <w:spacing w:line="237" w:lineRule="auto"/>
        <w:ind w:right="116"/>
        <w:jc w:val="both"/>
        <w:rPr>
          <w:sz w:val="24"/>
        </w:rPr>
      </w:pPr>
      <w:r>
        <w:rPr>
          <w:i/>
          <w:sz w:val="24"/>
        </w:rPr>
        <w:t>Content Related Offences; Child Pornography</w:t>
      </w:r>
      <w:r>
        <w:rPr>
          <w:sz w:val="24"/>
        </w:rPr>
        <w:t>, merupakan kegiatan penyebaran</w:t>
      </w:r>
      <w:r>
        <w:rPr>
          <w:spacing w:val="1"/>
          <w:sz w:val="24"/>
        </w:rPr>
        <w:t xml:space="preserve"> </w:t>
      </w:r>
      <w:r>
        <w:rPr>
          <w:sz w:val="24"/>
        </w:rPr>
        <w:t>konten</w:t>
      </w:r>
      <w:r>
        <w:rPr>
          <w:spacing w:val="-4"/>
          <w:sz w:val="24"/>
        </w:rPr>
        <w:t xml:space="preserve"> </w:t>
      </w:r>
      <w:r>
        <w:rPr>
          <w:sz w:val="24"/>
        </w:rPr>
        <w:t>pornografi</w:t>
      </w:r>
      <w:r>
        <w:rPr>
          <w:spacing w:val="-7"/>
          <w:sz w:val="24"/>
        </w:rPr>
        <w:t xml:space="preserve"> </w:t>
      </w:r>
      <w:r>
        <w:rPr>
          <w:sz w:val="24"/>
        </w:rPr>
        <w:t>anak.</w:t>
      </w:r>
    </w:p>
    <w:p w:rsidR="003C1157" w:rsidRDefault="00B863F6" w:rsidP="006D0460">
      <w:pPr>
        <w:pStyle w:val="ListParagraph"/>
        <w:numPr>
          <w:ilvl w:val="0"/>
          <w:numId w:val="4"/>
        </w:numPr>
        <w:tabs>
          <w:tab w:val="left" w:pos="841"/>
        </w:tabs>
        <w:ind w:right="114"/>
        <w:rPr>
          <w:i/>
          <w:sz w:val="24"/>
        </w:rPr>
      </w:pPr>
      <w:r>
        <w:rPr>
          <w:i/>
          <w:sz w:val="24"/>
        </w:rPr>
        <w:t>Offence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infringements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copyright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rights</w:t>
      </w:r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merupakan</w:t>
      </w:r>
      <w:r>
        <w:rPr>
          <w:spacing w:val="-57"/>
          <w:sz w:val="24"/>
        </w:rPr>
        <w:t xml:space="preserve"> </w:t>
      </w:r>
      <w:r>
        <w:rPr>
          <w:sz w:val="24"/>
        </w:rPr>
        <w:t>kegiatan yang berhubungan dengan pelanggaran hak cipta atau hak yang terkait.</w:t>
      </w:r>
      <w:r>
        <w:rPr>
          <w:spacing w:val="1"/>
          <w:sz w:val="24"/>
        </w:rPr>
        <w:t xml:space="preserve"> </w:t>
      </w:r>
      <w:r>
        <w:rPr>
          <w:sz w:val="24"/>
        </w:rPr>
        <w:t>Point-point</w:t>
      </w:r>
      <w:r>
        <w:rPr>
          <w:spacing w:val="22"/>
          <w:sz w:val="24"/>
        </w:rPr>
        <w:t xml:space="preserve"> </w:t>
      </w:r>
      <w:r>
        <w:rPr>
          <w:sz w:val="24"/>
        </w:rPr>
        <w:t>hasil</w:t>
      </w:r>
      <w:r>
        <w:rPr>
          <w:spacing w:val="15"/>
          <w:sz w:val="24"/>
        </w:rPr>
        <w:t xml:space="preserve"> </w:t>
      </w:r>
      <w:r>
        <w:rPr>
          <w:sz w:val="24"/>
        </w:rPr>
        <w:t>kovensi</w:t>
      </w:r>
      <w:r>
        <w:rPr>
          <w:spacing w:val="14"/>
          <w:sz w:val="24"/>
        </w:rPr>
        <w:t xml:space="preserve"> </w:t>
      </w:r>
      <w:r>
        <w:rPr>
          <w:sz w:val="24"/>
        </w:rPr>
        <w:t>Budapest</w:t>
      </w:r>
      <w:r>
        <w:rPr>
          <w:spacing w:val="23"/>
          <w:sz w:val="24"/>
        </w:rPr>
        <w:t xml:space="preserve"> </w:t>
      </w:r>
      <w:r>
        <w:rPr>
          <w:sz w:val="24"/>
        </w:rPr>
        <w:t>pada</w:t>
      </w:r>
      <w:r>
        <w:rPr>
          <w:spacing w:val="17"/>
          <w:sz w:val="24"/>
        </w:rPr>
        <w:t xml:space="preserve"> </w:t>
      </w:r>
      <w:r>
        <w:rPr>
          <w:sz w:val="24"/>
        </w:rPr>
        <w:t>saat</w:t>
      </w:r>
      <w:r>
        <w:rPr>
          <w:spacing w:val="27"/>
          <w:sz w:val="24"/>
        </w:rPr>
        <w:t xml:space="preserve"> </w:t>
      </w:r>
      <w:r>
        <w:rPr>
          <w:sz w:val="24"/>
        </w:rPr>
        <w:t>itu</w:t>
      </w:r>
      <w:r>
        <w:rPr>
          <w:spacing w:val="14"/>
          <w:sz w:val="24"/>
        </w:rPr>
        <w:t xml:space="preserve"> </w:t>
      </w:r>
      <w:r>
        <w:rPr>
          <w:sz w:val="24"/>
        </w:rPr>
        <w:t>diterbitkan</w:t>
      </w:r>
      <w:r>
        <w:rPr>
          <w:spacing w:val="13"/>
          <w:sz w:val="24"/>
        </w:rPr>
        <w:t xml:space="preserve"> </w:t>
      </w:r>
      <w:r>
        <w:rPr>
          <w:sz w:val="24"/>
        </w:rPr>
        <w:t>kedalam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European</w:t>
      </w:r>
    </w:p>
    <w:p w:rsidR="003C1157" w:rsidRDefault="00B863F6" w:rsidP="006D0460">
      <w:pPr>
        <w:pStyle w:val="BodyText"/>
        <w:ind w:right="120" w:firstLine="0"/>
      </w:pPr>
      <w:r>
        <w:rPr>
          <w:i/>
        </w:rPr>
        <w:t xml:space="preserve">Treaty Series </w:t>
      </w:r>
      <w:r>
        <w:t xml:space="preserve">(Surat Perjanjian Eropa) yang diratifikasi oleh banyak negara kemudian </w:t>
      </w:r>
      <w:r>
        <w:lastRenderedPageBreak/>
        <w:t>di</w:t>
      </w:r>
      <w:r>
        <w:rPr>
          <w:spacing w:val="-57"/>
        </w:rPr>
        <w:t xml:space="preserve"> </w:t>
      </w:r>
      <w:r>
        <w:t>terapkan dalam hukum nasionalnya. Konvensi Budapest juga telah mengatur hukum</w:t>
      </w:r>
      <w:r>
        <w:rPr>
          <w:spacing w:val="1"/>
        </w:rPr>
        <w:t xml:space="preserve"> </w:t>
      </w:r>
      <w:r>
        <w:t xml:space="preserve">pidana yang subtantif terhadap pelaku-pelaku kejahatan siber. </w:t>
      </w:r>
    </w:p>
    <w:p w:rsidR="003C1157" w:rsidRDefault="003C1157" w:rsidP="006D0460">
      <w:pPr>
        <w:pStyle w:val="BodyText"/>
        <w:ind w:left="0" w:firstLine="0"/>
        <w:jc w:val="left"/>
      </w:pPr>
    </w:p>
    <w:p w:rsidR="003C1157" w:rsidRDefault="00B863F6" w:rsidP="006D0460">
      <w:pPr>
        <w:pStyle w:val="Heading1"/>
        <w:spacing w:line="275" w:lineRule="exact"/>
      </w:pPr>
      <w:r>
        <w:t>Metode</w:t>
      </w:r>
    </w:p>
    <w:p w:rsidR="003C1157" w:rsidRDefault="00B863F6" w:rsidP="006D0460">
      <w:pPr>
        <w:pStyle w:val="BodyText"/>
        <w:ind w:right="112"/>
      </w:pPr>
      <w:r>
        <w:t>Metode penelitian yang digunakan adalah deskriptif dengan menggunakan data</w:t>
      </w:r>
      <w:r>
        <w:rPr>
          <w:spacing w:val="1"/>
        </w:rPr>
        <w:t xml:space="preserve"> </w:t>
      </w:r>
      <w:r>
        <w:t>sekunder dan data primer yang dikumpulkan dengan teknik studi literatul. Data-data</w:t>
      </w:r>
      <w:r>
        <w:rPr>
          <w:spacing w:val="1"/>
        </w:rPr>
        <w:t xml:space="preserve"> </w:t>
      </w:r>
      <w:r>
        <w:t>tersebut berasal dari buku, jurnal, dan juga internet yang berhubungan dengan kejahatan</w:t>
      </w:r>
      <w:r>
        <w:rPr>
          <w:spacing w:val="1"/>
        </w:rPr>
        <w:t xml:space="preserve"> </w:t>
      </w:r>
      <w:r>
        <w:t xml:space="preserve">siber yang dilakukan warga negara tiongkok di </w:t>
      </w:r>
      <w:proofErr w:type="gramStart"/>
      <w:r>
        <w:t>balikpapan</w:t>
      </w:r>
      <w:proofErr w:type="gramEnd"/>
      <w:r>
        <w:t xml:space="preserve"> dan kenapa hukum yuridiksi</w:t>
      </w:r>
      <w:r>
        <w:rPr>
          <w:spacing w:val="1"/>
        </w:rPr>
        <w:t xml:space="preserve"> </w:t>
      </w:r>
      <w:r>
        <w:t>universal</w:t>
      </w:r>
      <w:r>
        <w:rPr>
          <w:spacing w:val="-4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7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kejahatan</w:t>
      </w:r>
      <w:r>
        <w:rPr>
          <w:spacing w:val="-4"/>
        </w:rPr>
        <w:t xml:space="preserve"> </w:t>
      </w:r>
      <w:r>
        <w:t>siber</w:t>
      </w:r>
      <w:r>
        <w:rPr>
          <w:spacing w:val="7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dilakukan.</w:t>
      </w:r>
    </w:p>
    <w:p w:rsidR="003C1157" w:rsidRDefault="003C1157" w:rsidP="006D0460">
      <w:pPr>
        <w:pStyle w:val="BodyText"/>
        <w:ind w:left="0" w:firstLine="0"/>
        <w:jc w:val="left"/>
      </w:pPr>
    </w:p>
    <w:p w:rsidR="003C1157" w:rsidRDefault="00B863F6" w:rsidP="006D0460">
      <w:pPr>
        <w:pStyle w:val="Heading1"/>
        <w:spacing w:line="275" w:lineRule="exact"/>
      </w:pPr>
      <w:r>
        <w:t>Pembahasan</w:t>
      </w:r>
    </w:p>
    <w:p w:rsidR="003C1157" w:rsidRDefault="00B863F6" w:rsidP="006D0460">
      <w:pPr>
        <w:spacing w:line="242" w:lineRule="auto"/>
        <w:ind w:left="119"/>
        <w:rPr>
          <w:b/>
          <w:sz w:val="24"/>
        </w:rPr>
      </w:pPr>
      <w:r>
        <w:rPr>
          <w:b/>
          <w:sz w:val="24"/>
        </w:rPr>
        <w:t>Pelanggaran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Siber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dilakukan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WN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Tiongkok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Balikpapan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Penanganan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Hukumnya</w:t>
      </w:r>
    </w:p>
    <w:p w:rsidR="003C1157" w:rsidRDefault="00B863F6" w:rsidP="006D0460">
      <w:pPr>
        <w:pStyle w:val="BodyText"/>
        <w:ind w:right="117"/>
      </w:pPr>
      <w:r>
        <w:t>Pada tahun 2016 kepolisian daerah Balikpapan Kalimantan timur mendeteksi</w:t>
      </w:r>
      <w:r>
        <w:rPr>
          <w:spacing w:val="1"/>
        </w:rPr>
        <w:t xml:space="preserve"> </w:t>
      </w:r>
      <w:r>
        <w:t xml:space="preserve">adanya kejahatan siber atau cybercrime yang terjadi di </w:t>
      </w:r>
      <w:proofErr w:type="gramStart"/>
      <w:r>
        <w:t>kota</w:t>
      </w:r>
      <w:proofErr w:type="gramEnd"/>
      <w:r>
        <w:t xml:space="preserve"> Balikpapan. Sebanyak 42</w:t>
      </w:r>
      <w:r>
        <w:rPr>
          <w:spacing w:val="1"/>
        </w:rPr>
        <w:t xml:space="preserve"> </w:t>
      </w:r>
      <w:r>
        <w:t>WNA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diamankan</w:t>
      </w:r>
      <w:r>
        <w:rPr>
          <w:spacing w:val="1"/>
        </w:rPr>
        <w:t xml:space="preserve"> </w:t>
      </w:r>
      <w:r>
        <w:t>karna</w:t>
      </w:r>
      <w:r>
        <w:rPr>
          <w:spacing w:val="1"/>
        </w:rPr>
        <w:t xml:space="preserve"> </w:t>
      </w:r>
      <w:r>
        <w:t>terindikasi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penipuan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 salah satu jenis</w:t>
      </w:r>
      <w:r>
        <w:rPr>
          <w:spacing w:val="1"/>
        </w:rPr>
        <w:t xml:space="preserve"> </w:t>
      </w:r>
      <w:r>
        <w:t>kejahatan siber</w:t>
      </w:r>
      <w:r>
        <w:rPr>
          <w:spacing w:val="1"/>
        </w:rPr>
        <w:t xml:space="preserve"> </w:t>
      </w:r>
      <w:r>
        <w:t>atau cybercrime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offences.</w:t>
      </w:r>
    </w:p>
    <w:p w:rsidR="003C1157" w:rsidRDefault="00B863F6" w:rsidP="006D0460">
      <w:pPr>
        <w:pStyle w:val="BodyText"/>
        <w:ind w:right="112"/>
      </w:pPr>
      <w:r>
        <w:t>Kegiatan yang dilakukan oleh 42 pelaku adalah dengan melakukan pemerasan</w:t>
      </w:r>
      <w:r>
        <w:rPr>
          <w:spacing w:val="1"/>
        </w:rPr>
        <w:t xml:space="preserve"> </w:t>
      </w:r>
      <w:r>
        <w:t>terhadap beberapa pejabat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 butuh bantuan hukum,</w:t>
      </w:r>
      <w:r>
        <w:rPr>
          <w:spacing w:val="1"/>
        </w:rPr>
        <w:t xml:space="preserve"> </w:t>
      </w:r>
      <w:r>
        <w:t>dengan berpura-pura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menolong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pejabat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kasus-kasus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</w:t>
      </w:r>
      <w:r>
        <w:rPr>
          <w:spacing w:val="1"/>
        </w:rPr>
        <w:t xml:space="preserve"> </w:t>
      </w:r>
      <w:r>
        <w:t>korban.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pemerasan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korbannya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WN</w:t>
      </w:r>
      <w:r>
        <w:rPr>
          <w:spacing w:val="1"/>
        </w:rPr>
        <w:t xml:space="preserve"> </w:t>
      </w:r>
      <w:r>
        <w:t>Tiongkok</w:t>
      </w:r>
      <w:r>
        <w:rPr>
          <w:spacing w:val="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Taiwan.</w:t>
      </w:r>
    </w:p>
    <w:p w:rsidR="003C1157" w:rsidRDefault="00B863F6" w:rsidP="006D0460">
      <w:pPr>
        <w:pStyle w:val="BodyText"/>
        <w:ind w:right="117"/>
      </w:pPr>
      <w:r>
        <w:t>Dalam kasus 42 WN Tiongkok yang ditangkap di Balikpapan diketahui bahwa</w:t>
      </w:r>
      <w:r>
        <w:rPr>
          <w:spacing w:val="1"/>
        </w:rPr>
        <w:t xml:space="preserve"> </w:t>
      </w:r>
      <w:r>
        <w:t>para pelaku masuk ke Indonesia menggunakan visa kunjungan wisata yang kemudian</w:t>
      </w:r>
      <w:r>
        <w:rPr>
          <w:spacing w:val="1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penipuan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komputer</w:t>
      </w:r>
      <w:r>
        <w:rPr>
          <w:spacing w:val="3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jaringan</w:t>
      </w:r>
      <w:r>
        <w:rPr>
          <w:spacing w:val="2"/>
        </w:rPr>
        <w:t xml:space="preserve"> </w:t>
      </w:r>
      <w:r>
        <w:t>internet.</w:t>
      </w:r>
    </w:p>
    <w:p w:rsidR="003C1157" w:rsidRDefault="00B863F6" w:rsidP="006D0460">
      <w:pPr>
        <w:pStyle w:val="BodyText"/>
        <w:ind w:right="123"/>
      </w:pPr>
      <w:r>
        <w:t>Penipuan online termasuk dalam kejahatan siber yang biasanya dilakukan tidak</w:t>
      </w:r>
      <w:r>
        <w:rPr>
          <w:spacing w:val="1"/>
        </w:rPr>
        <w:t xml:space="preserve"> </w:t>
      </w:r>
      <w:r>
        <w:t>menggunakan profil atau data diri yang sebenarnya seperti fenomena kejahatan yang</w:t>
      </w:r>
      <w:r>
        <w:rPr>
          <w:spacing w:val="1"/>
        </w:rPr>
        <w:t xml:space="preserve"> </w:t>
      </w:r>
      <w:r>
        <w:t>dilakukan 42 WNA Tiongkok ini mereka melakukan penipuan dengan menggunakan</w:t>
      </w:r>
      <w:r>
        <w:rPr>
          <w:spacing w:val="1"/>
        </w:rPr>
        <w:t xml:space="preserve"> </w:t>
      </w:r>
      <w:r>
        <w:t>alamat IP Indonesia dan memalsukan data dan menggunakan Jaringan internet untuk</w:t>
      </w:r>
      <w:r>
        <w:rPr>
          <w:spacing w:val="1"/>
        </w:rPr>
        <w:t xml:space="preserve"> </w:t>
      </w:r>
      <w:r>
        <w:t>menipu</w:t>
      </w:r>
      <w:r>
        <w:rPr>
          <w:spacing w:val="1"/>
        </w:rPr>
        <w:t xml:space="preserve"> </w:t>
      </w:r>
      <w:r>
        <w:t>para korbannya</w:t>
      </w:r>
      <w:r>
        <w:rPr>
          <w:spacing w:val="1"/>
        </w:rPr>
        <w:t xml:space="preserve"> </w:t>
      </w:r>
      <w:r>
        <w:t>guna</w:t>
      </w:r>
      <w:r>
        <w:rPr>
          <w:spacing w:val="5"/>
        </w:rPr>
        <w:t xml:space="preserve"> </w:t>
      </w:r>
      <w:r>
        <w:t>menghasilkan</w:t>
      </w:r>
      <w:r>
        <w:rPr>
          <w:spacing w:val="-3"/>
        </w:rPr>
        <w:t xml:space="preserve"> </w:t>
      </w:r>
      <w:r>
        <w:t>keuntungan</w:t>
      </w:r>
      <w:r>
        <w:rPr>
          <w:spacing w:val="-4"/>
        </w:rPr>
        <w:t xml:space="preserve"> </w:t>
      </w:r>
      <w:r>
        <w:t>pribadi.</w:t>
      </w:r>
    </w:p>
    <w:p w:rsidR="003C1157" w:rsidRDefault="00B863F6" w:rsidP="006D0460">
      <w:pPr>
        <w:pStyle w:val="BodyText"/>
        <w:ind w:right="123"/>
      </w:pPr>
      <w:r>
        <w:t>Tindakan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pemukiman</w:t>
      </w:r>
      <w:r>
        <w:rPr>
          <w:spacing w:val="1"/>
        </w:rPr>
        <w:t xml:space="preserve"> </w:t>
      </w:r>
      <w:r>
        <w:t>mewah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Balikpapan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 perangkat lengkap komputer yang ditemukan oleh Kapolres Balikpapan</w:t>
      </w:r>
      <w:r>
        <w:rPr>
          <w:spacing w:val="1"/>
        </w:rPr>
        <w:t xml:space="preserve"> </w:t>
      </w:r>
      <w:r>
        <w:t>AKBP</w:t>
      </w:r>
      <w:r>
        <w:rPr>
          <w:spacing w:val="1"/>
        </w:rPr>
        <w:t xml:space="preserve"> </w:t>
      </w:r>
      <w:r>
        <w:t>Jefri</w:t>
      </w:r>
      <w:r>
        <w:rPr>
          <w:spacing w:val="1"/>
        </w:rPr>
        <w:t xml:space="preserve"> </w:t>
      </w:r>
      <w:r>
        <w:t>Dian</w:t>
      </w:r>
      <w:r>
        <w:rPr>
          <w:spacing w:val="1"/>
        </w:rPr>
        <w:t xml:space="preserve"> </w:t>
      </w:r>
      <w:r>
        <w:t>Juniarta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didampingi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Satuan</w:t>
      </w:r>
      <w:r>
        <w:rPr>
          <w:spacing w:val="1"/>
        </w:rPr>
        <w:t xml:space="preserve"> </w:t>
      </w:r>
      <w:r>
        <w:t>Resersi</w:t>
      </w:r>
      <w:r>
        <w:rPr>
          <w:spacing w:val="1"/>
        </w:rPr>
        <w:t xml:space="preserve"> </w:t>
      </w:r>
      <w:r>
        <w:t>Kriminal</w:t>
      </w:r>
      <w:r>
        <w:rPr>
          <w:spacing w:val="1"/>
        </w:rPr>
        <w:t xml:space="preserve"> </w:t>
      </w:r>
      <w:r>
        <w:t>(Kasatreskrim)</w:t>
      </w:r>
      <w:r>
        <w:rPr>
          <w:spacing w:val="2"/>
        </w:rPr>
        <w:t xml:space="preserve"> </w:t>
      </w:r>
      <w:r>
        <w:t>polres</w:t>
      </w:r>
      <w:r>
        <w:rPr>
          <w:spacing w:val="-1"/>
        </w:rPr>
        <w:t xml:space="preserve"> </w:t>
      </w:r>
      <w:r>
        <w:t>Balikpapan</w:t>
      </w:r>
      <w:r>
        <w:rPr>
          <w:spacing w:val="-4"/>
        </w:rPr>
        <w:t xml:space="preserve"> </w:t>
      </w:r>
      <w:r>
        <w:t>AKP</w:t>
      </w:r>
      <w:r>
        <w:rPr>
          <w:spacing w:val="6"/>
        </w:rPr>
        <w:t xml:space="preserve"> </w:t>
      </w:r>
      <w:r>
        <w:t>Kalfaris</w:t>
      </w:r>
      <w:r>
        <w:rPr>
          <w:spacing w:val="-1"/>
        </w:rPr>
        <w:t xml:space="preserve"> </w:t>
      </w:r>
      <w:r>
        <w:t>Triwijaya Lalo.</w:t>
      </w:r>
    </w:p>
    <w:p w:rsidR="003C1157" w:rsidRDefault="00B863F6" w:rsidP="006D0460">
      <w:pPr>
        <w:pStyle w:val="BodyText"/>
        <w:ind w:right="115"/>
      </w:pPr>
      <w:r>
        <w:t>Kejahatan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diindikasikan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pemeriksaan adalah penipuan online dengan memalsukan data diri mereka dan berpura-</w:t>
      </w:r>
      <w:r>
        <w:rPr>
          <w:spacing w:val="1"/>
        </w:rPr>
        <w:t xml:space="preserve"> </w:t>
      </w:r>
      <w:r>
        <w:t>pura menjadi pejabat atau aparat kepolisian guna memeras korbannya yang kebanyakan</w:t>
      </w:r>
      <w:r>
        <w:rPr>
          <w:spacing w:val="1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warga</w:t>
      </w:r>
      <w:r>
        <w:rPr>
          <w:spacing w:val="5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asing</w:t>
      </w:r>
      <w:r>
        <w:rPr>
          <w:spacing w:val="5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ada di</w:t>
      </w:r>
      <w:r>
        <w:rPr>
          <w:spacing w:val="-7"/>
        </w:rPr>
        <w:t xml:space="preserve"> </w:t>
      </w:r>
      <w:r>
        <w:t>Indonesia serta</w:t>
      </w:r>
      <w:r>
        <w:rPr>
          <w:spacing w:val="-4"/>
        </w:rPr>
        <w:t xml:space="preserve"> </w:t>
      </w:r>
      <w:r>
        <w:t>Tiongkok.</w:t>
      </w:r>
    </w:p>
    <w:p w:rsidR="003C1157" w:rsidRDefault="00B863F6" w:rsidP="006D0460">
      <w:pPr>
        <w:pStyle w:val="BodyText"/>
        <w:ind w:right="119"/>
      </w:pPr>
      <w:r>
        <w:t>Korbannya adalah merupakan pejabat tinggi yang terjerat kasus hukum seperti</w:t>
      </w:r>
      <w:r>
        <w:rPr>
          <w:spacing w:val="1"/>
        </w:rPr>
        <w:t xml:space="preserve"> </w:t>
      </w:r>
      <w:r>
        <w:t>korupsi dll. Sehingga para pelaku memanfaatkan keadaan tersebut dengan mengaku</w:t>
      </w:r>
      <w:r>
        <w:rPr>
          <w:spacing w:val="1"/>
        </w:rPr>
        <w:t xml:space="preserve"> </w:t>
      </w:r>
      <w:r>
        <w:t>sebagai pihak yang dapat memudahkan para pejabat tersebut dalam kasus hukumnya,</w:t>
      </w:r>
      <w:r>
        <w:rPr>
          <w:spacing w:val="1"/>
        </w:rPr>
        <w:t xml:space="preserve"> </w:t>
      </w:r>
      <w:r>
        <w:t>namun dengan membayar sejumlah uang yang bernilai cukup besar kepada para pelaku.</w:t>
      </w:r>
      <w:r>
        <w:rPr>
          <w:spacing w:val="1"/>
        </w:rPr>
        <w:t xml:space="preserve"> </w:t>
      </w:r>
      <w:r>
        <w:t>Dari hasil</w:t>
      </w:r>
      <w:r>
        <w:rPr>
          <w:spacing w:val="1"/>
        </w:rPr>
        <w:t xml:space="preserve"> </w:t>
      </w:r>
      <w:r>
        <w:t>penipuan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para pelaku</w:t>
      </w:r>
      <w:r>
        <w:rPr>
          <w:spacing w:val="1"/>
        </w:rPr>
        <w:t xml:space="preserve"> </w:t>
      </w:r>
      <w:r>
        <w:t>digaji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12-</w:t>
      </w:r>
      <w:r>
        <w:rPr>
          <w:spacing w:val="1"/>
        </w:rPr>
        <w:t xml:space="preserve"> </w:t>
      </w:r>
      <w:r>
        <w:t>15juta/bulan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atasannya</w:t>
      </w:r>
      <w:r>
        <w:rPr>
          <w:spacing w:val="7"/>
        </w:rPr>
        <w:t xml:space="preserve"> </w:t>
      </w:r>
      <w:r>
        <w:t>mendapat</w:t>
      </w:r>
      <w:r>
        <w:rPr>
          <w:spacing w:val="5"/>
        </w:rPr>
        <w:t xml:space="preserve"> </w:t>
      </w:r>
      <w:r>
        <w:t>penghasilan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30-50jt/bulannya.</w:t>
      </w:r>
    </w:p>
    <w:p w:rsidR="003C1157" w:rsidRDefault="00B863F6" w:rsidP="006D0460">
      <w:pPr>
        <w:pStyle w:val="BodyText"/>
        <w:ind w:right="117"/>
      </w:pPr>
      <w:r>
        <w:t xml:space="preserve">Pemeriksaan terhadap 42 pelaku ini tidak hanya dilakukan oleh kepolisian </w:t>
      </w:r>
      <w:r>
        <w:lastRenderedPageBreak/>
        <w:t>yang</w:t>
      </w:r>
      <w:r>
        <w:rPr>
          <w:spacing w:val="1"/>
        </w:rPr>
        <w:t xml:space="preserve"> </w:t>
      </w:r>
      <w:r>
        <w:t>ada Balikpapan namun 8 orang anggota Interpol datang ke Indonesia 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didampingi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Kabag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internasional Divisi Hubungan Internasional Mabes Polri.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hasil pemeriksaan</w:t>
      </w:r>
      <w:r>
        <w:rPr>
          <w:spacing w:val="1"/>
        </w:rPr>
        <w:t xml:space="preserve"> </w:t>
      </w:r>
      <w:r>
        <w:t>ditemukan beberapa alat bukti berupa sebuah perangkat komputer dan alat pendukung</w:t>
      </w:r>
      <w:r>
        <w:rPr>
          <w:spacing w:val="1"/>
        </w:rPr>
        <w:t xml:space="preserve"> </w:t>
      </w:r>
      <w:r>
        <w:t>lainnya.</w:t>
      </w:r>
    </w:p>
    <w:p w:rsidR="003C1157" w:rsidRDefault="00B863F6" w:rsidP="006D0460">
      <w:pPr>
        <w:pStyle w:val="BodyText"/>
        <w:ind w:right="117"/>
      </w:pPr>
      <w:r>
        <w:t>Setelah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tersangka,</w:t>
      </w:r>
      <w:r>
        <w:rPr>
          <w:spacing w:val="1"/>
        </w:rPr>
        <w:t xml:space="preserve"> </w:t>
      </w:r>
      <w:r>
        <w:t>kepolisian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Balikpapan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menetapkan hukuman terkait dengan tindak pidana siber yang dilakukan oleh tersangka.</w:t>
      </w:r>
      <w:r>
        <w:rPr>
          <w:spacing w:val="-57"/>
        </w:rPr>
        <w:t xml:space="preserve"> </w:t>
      </w:r>
      <w:r>
        <w:t>Para pelaku dijerat hanya dengan pasal 71 huruf D UU Nomor 6 tahun 2011 tentang</w:t>
      </w:r>
      <w:r>
        <w:rPr>
          <w:spacing w:val="1"/>
        </w:rPr>
        <w:t xml:space="preserve"> </w:t>
      </w:r>
      <w:r>
        <w:t>pelanggaran</w:t>
      </w:r>
      <w:r>
        <w:rPr>
          <w:spacing w:val="1"/>
        </w:rPr>
        <w:t xml:space="preserve"> </w:t>
      </w:r>
      <w:r>
        <w:t>keimigrasian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deportasi.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itu</w:t>
      </w:r>
      <w:r>
        <w:rPr>
          <w:spacing w:val="6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 permintaan dari Interpol Tiongkok karena banyaknya korban yang melapor</w:t>
      </w:r>
      <w:r>
        <w:rPr>
          <w:spacing w:val="1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negaranya</w:t>
      </w:r>
      <w:r>
        <w:rPr>
          <w:spacing w:val="2"/>
        </w:rPr>
        <w:t xml:space="preserve"> </w:t>
      </w:r>
      <w:r>
        <w:t>(PRO</w:t>
      </w:r>
      <w:r>
        <w:rPr>
          <w:spacing w:val="1"/>
        </w:rPr>
        <w:t xml:space="preserve"> </w:t>
      </w:r>
      <w:r>
        <w:t>Balikpapan,</w:t>
      </w:r>
      <w:r>
        <w:rPr>
          <w:spacing w:val="4"/>
        </w:rPr>
        <w:t xml:space="preserve"> </w:t>
      </w:r>
      <w:r>
        <w:t>2016).</w:t>
      </w:r>
    </w:p>
    <w:p w:rsidR="003C1157" w:rsidRDefault="00B863F6" w:rsidP="006D0460">
      <w:pPr>
        <w:pStyle w:val="BodyText"/>
        <w:ind w:right="115"/>
      </w:pP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hukuman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menjadi tidak mudah mengingat dalam penanganannya kejahatan siber atau cybercrime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transnasional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double</w:t>
      </w:r>
      <w:r>
        <w:rPr>
          <w:spacing w:val="1"/>
        </w:rPr>
        <w:t xml:space="preserve"> </w:t>
      </w:r>
      <w:r>
        <w:t>criminality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cybercrime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terlepas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yurisdiksi. Kemampuan suatu negara untuk melacak dan mengungkap kejahatan siber</w:t>
      </w:r>
      <w:r>
        <w:rPr>
          <w:spacing w:val="1"/>
        </w:rPr>
        <w:t xml:space="preserve"> </w:t>
      </w:r>
      <w:r>
        <w:t xml:space="preserve">pada akhirnya </w:t>
      </w:r>
      <w:proofErr w:type="gramStart"/>
      <w:r>
        <w:t>akan</w:t>
      </w:r>
      <w:proofErr w:type="gramEnd"/>
      <w:r>
        <w:t xml:space="preserve"> mempengaruhi penegakan hukum di negara lain (Suseno, 2009:41-</w:t>
      </w:r>
      <w:r>
        <w:rPr>
          <w:spacing w:val="1"/>
        </w:rPr>
        <w:t xml:space="preserve"> </w:t>
      </w:r>
      <w:r>
        <w:t>42).</w:t>
      </w:r>
    </w:p>
    <w:p w:rsidR="003C1157" w:rsidRDefault="00B863F6" w:rsidP="006D0460">
      <w:pPr>
        <w:pStyle w:val="BodyText"/>
        <w:ind w:right="117"/>
      </w:pPr>
      <w:r>
        <w:t>Dalam regulasi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 di Indonesia kasus penipuan online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WN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diatur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ITE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offences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komputer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pelaksanaannya</w:t>
      </w:r>
      <w:r>
        <w:rPr>
          <w:spacing w:val="5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pada pasal</w:t>
      </w:r>
      <w:r>
        <w:rPr>
          <w:spacing w:val="-8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ayat</w:t>
      </w:r>
      <w:r>
        <w:rPr>
          <w:spacing w:val="6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berbunyi:</w:t>
      </w:r>
    </w:p>
    <w:p w:rsidR="003C1157" w:rsidRDefault="00B863F6" w:rsidP="006D0460">
      <w:pPr>
        <w:pStyle w:val="ListParagraph"/>
        <w:numPr>
          <w:ilvl w:val="1"/>
          <w:numId w:val="4"/>
        </w:numPr>
        <w:tabs>
          <w:tab w:val="left" w:pos="1253"/>
        </w:tabs>
        <w:ind w:right="127"/>
        <w:jc w:val="both"/>
        <w:rPr>
          <w:sz w:val="24"/>
        </w:rPr>
      </w:pP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sengaja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mendistribusikan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mentransmisikan dan/atau membuat dapat diakssnya Informasi Elektronik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muatan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melanggar</w:t>
      </w:r>
      <w:r>
        <w:rPr>
          <w:spacing w:val="1"/>
          <w:sz w:val="24"/>
        </w:rPr>
        <w:t xml:space="preserve"> </w:t>
      </w:r>
      <w:r>
        <w:rPr>
          <w:sz w:val="24"/>
        </w:rPr>
        <w:t>kesusilaan</w:t>
      </w:r>
    </w:p>
    <w:p w:rsidR="003C1157" w:rsidRPr="004330BF" w:rsidRDefault="00B863F6" w:rsidP="006D0460">
      <w:pPr>
        <w:pStyle w:val="ListParagraph"/>
        <w:numPr>
          <w:ilvl w:val="1"/>
          <w:numId w:val="4"/>
        </w:numPr>
        <w:tabs>
          <w:tab w:val="left" w:pos="1253"/>
        </w:tabs>
        <w:ind w:right="127"/>
        <w:jc w:val="both"/>
        <w:rPr>
          <w:sz w:val="24"/>
        </w:rPr>
      </w:pPr>
      <w:r w:rsidRPr="004330BF">
        <w:rPr>
          <w:sz w:val="24"/>
        </w:rPr>
        <w:t>Setiap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orang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dengan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sengaja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dan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tanpa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hak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mendistribusikan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dan/atau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mentransmisikan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dan/atau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membuat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dapat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diaksesnya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Informasi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dan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Elektronik</w:t>
      </w:r>
      <w:r w:rsidRPr="004330BF">
        <w:rPr>
          <w:spacing w:val="-2"/>
          <w:sz w:val="24"/>
        </w:rPr>
        <w:t xml:space="preserve"> </w:t>
      </w:r>
      <w:r w:rsidRPr="004330BF">
        <w:rPr>
          <w:sz w:val="24"/>
        </w:rPr>
        <w:t>dan/atau</w:t>
      </w:r>
      <w:r w:rsidRPr="004330BF">
        <w:rPr>
          <w:spacing w:val="-2"/>
          <w:sz w:val="24"/>
        </w:rPr>
        <w:t xml:space="preserve"> </w:t>
      </w:r>
      <w:r w:rsidRPr="004330BF">
        <w:rPr>
          <w:sz w:val="24"/>
        </w:rPr>
        <w:t>Dokumen</w:t>
      </w:r>
      <w:r w:rsidRPr="004330BF">
        <w:rPr>
          <w:spacing w:val="-7"/>
          <w:sz w:val="24"/>
        </w:rPr>
        <w:t xml:space="preserve"> </w:t>
      </w:r>
      <w:r w:rsidRPr="004330BF">
        <w:rPr>
          <w:sz w:val="24"/>
        </w:rPr>
        <w:t>Elektronik</w:t>
      </w:r>
      <w:r w:rsidRPr="004330BF">
        <w:rPr>
          <w:spacing w:val="2"/>
          <w:sz w:val="24"/>
        </w:rPr>
        <w:t xml:space="preserve"> </w:t>
      </w:r>
      <w:r w:rsidRPr="004330BF">
        <w:rPr>
          <w:sz w:val="24"/>
        </w:rPr>
        <w:t>yang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memiliki</w:t>
      </w:r>
      <w:r w:rsidRPr="004330BF">
        <w:rPr>
          <w:spacing w:val="-6"/>
          <w:sz w:val="24"/>
        </w:rPr>
        <w:t xml:space="preserve"> </w:t>
      </w:r>
      <w:r w:rsidRPr="004330BF">
        <w:rPr>
          <w:sz w:val="24"/>
        </w:rPr>
        <w:t>muatan</w:t>
      </w:r>
      <w:r w:rsidRPr="004330BF">
        <w:rPr>
          <w:spacing w:val="-7"/>
          <w:sz w:val="24"/>
        </w:rPr>
        <w:t xml:space="preserve"> </w:t>
      </w:r>
      <w:r w:rsidRPr="004330BF">
        <w:rPr>
          <w:sz w:val="24"/>
        </w:rPr>
        <w:t>perjudian.Setiap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orang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dengan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sengaja,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dan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tanoa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gak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mendistribusikan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danatau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menstransmisikan dan/atau membuat dapat diaksesnya informasi Elektronik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dan/atau Dokumen Elektronik yang memiliki muatan penghinaan dan/atau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pencemaran</w:t>
      </w:r>
      <w:r w:rsidRPr="004330BF">
        <w:rPr>
          <w:spacing w:val="1"/>
          <w:sz w:val="24"/>
        </w:rPr>
        <w:t xml:space="preserve"> </w:t>
      </w:r>
      <w:r w:rsidRPr="004330BF">
        <w:rPr>
          <w:sz w:val="24"/>
        </w:rPr>
        <w:t>nama</w:t>
      </w:r>
      <w:r w:rsidRPr="004330BF">
        <w:rPr>
          <w:spacing w:val="6"/>
          <w:sz w:val="24"/>
        </w:rPr>
        <w:t xml:space="preserve"> </w:t>
      </w:r>
      <w:r w:rsidRPr="004330BF">
        <w:rPr>
          <w:sz w:val="24"/>
        </w:rPr>
        <w:t>baik.</w:t>
      </w:r>
    </w:p>
    <w:p w:rsidR="003C1157" w:rsidRDefault="00B863F6" w:rsidP="006D0460">
      <w:pPr>
        <w:pStyle w:val="ListParagraph"/>
        <w:numPr>
          <w:ilvl w:val="1"/>
          <w:numId w:val="4"/>
        </w:numPr>
        <w:tabs>
          <w:tab w:val="left" w:pos="1253"/>
        </w:tabs>
        <w:ind w:right="127"/>
        <w:jc w:val="both"/>
        <w:rPr>
          <w:sz w:val="24"/>
        </w:rPr>
      </w:pP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sengaja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mendistribusikan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menstransmisikan dan/atau membuat dapat diaksesnya Informasi Elektronik</w:t>
      </w:r>
      <w:r>
        <w:rPr>
          <w:spacing w:val="-57"/>
          <w:sz w:val="24"/>
        </w:rPr>
        <w:t xml:space="preserve"> </w:t>
      </w:r>
      <w:r>
        <w:rPr>
          <w:sz w:val="24"/>
        </w:rPr>
        <w:t>dan/atau Dokumen Elektronik yang memiliki muatan pemerasan dan/atau</w:t>
      </w:r>
      <w:r>
        <w:rPr>
          <w:spacing w:val="1"/>
          <w:sz w:val="24"/>
        </w:rPr>
        <w:t xml:space="preserve"> </w:t>
      </w:r>
      <w:r>
        <w:rPr>
          <w:sz w:val="24"/>
        </w:rPr>
        <w:t>pengancaman.</w:t>
      </w:r>
    </w:p>
    <w:p w:rsidR="003C1157" w:rsidRDefault="00B863F6" w:rsidP="006D0460">
      <w:pPr>
        <w:pStyle w:val="BodyText"/>
        <w:ind w:firstLine="0"/>
      </w:pPr>
      <w:r>
        <w:t>Sanksinya</w:t>
      </w:r>
      <w:r>
        <w:rPr>
          <w:spacing w:val="-1"/>
        </w:rPr>
        <w:t xml:space="preserve"> </w:t>
      </w:r>
      <w:r>
        <w:t>terdapat dalam</w:t>
      </w:r>
      <w:r>
        <w:rPr>
          <w:spacing w:val="-9"/>
        </w:rPr>
        <w:t xml:space="preserve"> </w:t>
      </w:r>
      <w:r>
        <w:t>pasal</w:t>
      </w:r>
      <w:r>
        <w:rPr>
          <w:spacing w:val="-9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UU</w:t>
      </w:r>
      <w:r>
        <w:rPr>
          <w:spacing w:val="-1"/>
        </w:rPr>
        <w:t xml:space="preserve"> </w:t>
      </w:r>
      <w:r>
        <w:t>ITE</w:t>
      </w:r>
      <w:r>
        <w:rPr>
          <w:spacing w:val="2"/>
        </w:rPr>
        <w:t xml:space="preserve"> </w:t>
      </w:r>
      <w:r>
        <w:t>yang berbunyi:</w:t>
      </w:r>
    </w:p>
    <w:p w:rsidR="003C1157" w:rsidRDefault="00B863F6" w:rsidP="006D0460">
      <w:pPr>
        <w:pStyle w:val="ListParagraph"/>
        <w:numPr>
          <w:ilvl w:val="0"/>
          <w:numId w:val="3"/>
        </w:numPr>
        <w:tabs>
          <w:tab w:val="left" w:pos="687"/>
        </w:tabs>
        <w:ind w:right="122"/>
        <w:jc w:val="both"/>
        <w:rPr>
          <w:sz w:val="24"/>
        </w:rPr>
      </w:pP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sengaja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mendistrbusikan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mentransmisikan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diaksesnya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dan/atau Dokumen Elektronik yang memiliki muatan yang melanggar kesusilaan</w:t>
      </w:r>
      <w:r>
        <w:rPr>
          <w:spacing w:val="1"/>
          <w:sz w:val="24"/>
        </w:rPr>
        <w:t xml:space="preserve"> </w:t>
      </w:r>
      <w:r>
        <w:rPr>
          <w:sz w:val="24"/>
        </w:rPr>
        <w:t>sebagaimana dimaksud dalam pasal 27 ayat (1) dipidana dengan pidana penjara</w:t>
      </w:r>
      <w:r>
        <w:rPr>
          <w:spacing w:val="1"/>
          <w:sz w:val="24"/>
        </w:rPr>
        <w:t xml:space="preserve"> </w:t>
      </w:r>
      <w:r>
        <w:rPr>
          <w:sz w:val="24"/>
        </w:rPr>
        <w:t>paling lama 6 (enam) tahun dan/atau denda paling banyak Rp.1.000.000.000,00</w:t>
      </w:r>
      <w:r>
        <w:rPr>
          <w:spacing w:val="1"/>
          <w:sz w:val="24"/>
        </w:rPr>
        <w:t xml:space="preserve"> </w:t>
      </w:r>
      <w:r>
        <w:rPr>
          <w:sz w:val="24"/>
        </w:rPr>
        <w:t>(satu</w:t>
      </w:r>
      <w:r>
        <w:rPr>
          <w:spacing w:val="1"/>
          <w:sz w:val="24"/>
        </w:rPr>
        <w:t xml:space="preserve"> </w:t>
      </w:r>
      <w:r>
        <w:rPr>
          <w:sz w:val="24"/>
        </w:rPr>
        <w:t>miliar</w:t>
      </w:r>
      <w:r>
        <w:rPr>
          <w:spacing w:val="3"/>
          <w:sz w:val="24"/>
        </w:rPr>
        <w:t xml:space="preserve"> </w:t>
      </w:r>
      <w:r>
        <w:rPr>
          <w:sz w:val="24"/>
        </w:rPr>
        <w:t>rupiah)</w:t>
      </w:r>
    </w:p>
    <w:p w:rsidR="003C1157" w:rsidRDefault="00B863F6" w:rsidP="006D0460">
      <w:pPr>
        <w:pStyle w:val="ListParagraph"/>
        <w:numPr>
          <w:ilvl w:val="0"/>
          <w:numId w:val="3"/>
        </w:numPr>
        <w:tabs>
          <w:tab w:val="left" w:pos="687"/>
        </w:tabs>
        <w:ind w:right="122"/>
        <w:jc w:val="both"/>
        <w:rPr>
          <w:sz w:val="24"/>
        </w:rPr>
      </w:pP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sengaja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mendistribusikan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mentransmisikan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diaksesnya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muatan</w:t>
      </w:r>
      <w:r>
        <w:rPr>
          <w:spacing w:val="1"/>
          <w:sz w:val="24"/>
        </w:rPr>
        <w:t xml:space="preserve"> </w:t>
      </w:r>
      <w:r>
        <w:rPr>
          <w:sz w:val="24"/>
        </w:rPr>
        <w:t>perjudian</w:t>
      </w:r>
      <w:r>
        <w:rPr>
          <w:spacing w:val="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dimaksud dlam pasal 27 ayat (2) dipidana dengan penjara paling lama 6 (enam)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5"/>
          <w:sz w:val="24"/>
        </w:rPr>
        <w:t xml:space="preserve"> </w:t>
      </w:r>
      <w:r>
        <w:rPr>
          <w:sz w:val="24"/>
        </w:rPr>
        <w:t>dan/atau</w:t>
      </w:r>
      <w:r>
        <w:rPr>
          <w:spacing w:val="-1"/>
          <w:sz w:val="24"/>
        </w:rPr>
        <w:t xml:space="preserve"> </w:t>
      </w:r>
      <w:r>
        <w:rPr>
          <w:sz w:val="24"/>
        </w:rPr>
        <w:t>denda</w:t>
      </w:r>
      <w:r>
        <w:rPr>
          <w:spacing w:val="-1"/>
          <w:sz w:val="24"/>
        </w:rPr>
        <w:t xml:space="preserve"> </w:t>
      </w:r>
      <w:r>
        <w:rPr>
          <w:sz w:val="24"/>
        </w:rPr>
        <w:t>paling</w:t>
      </w:r>
      <w:r>
        <w:rPr>
          <w:spacing w:val="4"/>
          <w:sz w:val="24"/>
        </w:rPr>
        <w:t xml:space="preserve"> </w:t>
      </w:r>
      <w:r>
        <w:rPr>
          <w:sz w:val="24"/>
        </w:rPr>
        <w:t>banyak Rp.1.000.000.000,00 (satu</w:t>
      </w:r>
      <w:r>
        <w:rPr>
          <w:spacing w:val="-1"/>
          <w:sz w:val="24"/>
        </w:rPr>
        <w:t xml:space="preserve"> </w:t>
      </w:r>
      <w:r>
        <w:rPr>
          <w:sz w:val="24"/>
        </w:rPr>
        <w:t>miliar</w:t>
      </w:r>
      <w:r>
        <w:rPr>
          <w:spacing w:val="1"/>
          <w:sz w:val="24"/>
        </w:rPr>
        <w:t xml:space="preserve"> </w:t>
      </w:r>
      <w:r>
        <w:rPr>
          <w:sz w:val="24"/>
        </w:rPr>
        <w:t>rupiah).</w:t>
      </w:r>
    </w:p>
    <w:p w:rsidR="003C1157" w:rsidRDefault="00B863F6" w:rsidP="006D0460">
      <w:pPr>
        <w:pStyle w:val="ListParagraph"/>
        <w:numPr>
          <w:ilvl w:val="0"/>
          <w:numId w:val="3"/>
        </w:numPr>
        <w:tabs>
          <w:tab w:val="left" w:pos="687"/>
        </w:tabs>
        <w:ind w:right="123"/>
        <w:jc w:val="both"/>
        <w:rPr>
          <w:sz w:val="24"/>
        </w:rPr>
      </w:pP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sengaja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mendistribusikan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mentransmisikan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diaksesnya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muatan</w:t>
      </w:r>
      <w:r>
        <w:rPr>
          <w:spacing w:val="1"/>
          <w:sz w:val="24"/>
        </w:rPr>
        <w:t xml:space="preserve"> </w:t>
      </w:r>
      <w:r>
        <w:rPr>
          <w:sz w:val="24"/>
        </w:rPr>
        <w:t>penghinaan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pencemaran nama baik sebagaimana dimaksud dalam pasal 27 ayat (3) dipidana</w:t>
      </w:r>
      <w:r>
        <w:rPr>
          <w:spacing w:val="1"/>
          <w:sz w:val="24"/>
        </w:rPr>
        <w:t xml:space="preserve"> </w:t>
      </w:r>
      <w:r>
        <w:rPr>
          <w:sz w:val="24"/>
        </w:rPr>
        <w:t>dengan pidana penjara paling lama 4 (empat) tahun dan/atau denda paling banyak</w:t>
      </w:r>
      <w:r>
        <w:rPr>
          <w:spacing w:val="1"/>
          <w:sz w:val="24"/>
        </w:rPr>
        <w:t xml:space="preserve"> </w:t>
      </w:r>
      <w:r>
        <w:rPr>
          <w:sz w:val="24"/>
        </w:rPr>
        <w:t>Rp.750.000.000</w:t>
      </w:r>
      <w:proofErr w:type="gramStart"/>
      <w:r>
        <w:rPr>
          <w:sz w:val="24"/>
        </w:rPr>
        <w:t>,00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(tujuh</w:t>
      </w:r>
      <w:r>
        <w:rPr>
          <w:spacing w:val="-3"/>
          <w:sz w:val="24"/>
        </w:rPr>
        <w:t xml:space="preserve"> </w:t>
      </w:r>
      <w:r>
        <w:rPr>
          <w:sz w:val="24"/>
        </w:rPr>
        <w:t>ratus</w:t>
      </w:r>
      <w:r>
        <w:rPr>
          <w:spacing w:val="-1"/>
          <w:sz w:val="24"/>
        </w:rPr>
        <w:t xml:space="preserve"> </w:t>
      </w:r>
      <w:r>
        <w:rPr>
          <w:sz w:val="24"/>
        </w:rPr>
        <w:t>lima</w:t>
      </w:r>
      <w:r>
        <w:rPr>
          <w:spacing w:val="1"/>
          <w:sz w:val="24"/>
        </w:rPr>
        <w:t xml:space="preserve"> </w:t>
      </w:r>
      <w:r>
        <w:rPr>
          <w:sz w:val="24"/>
        </w:rPr>
        <w:t>puluh</w:t>
      </w:r>
      <w:r>
        <w:rPr>
          <w:spacing w:val="2"/>
          <w:sz w:val="24"/>
        </w:rPr>
        <w:t xml:space="preserve"> </w:t>
      </w:r>
      <w:r>
        <w:rPr>
          <w:sz w:val="24"/>
        </w:rPr>
        <w:t>juta rupiah).</w:t>
      </w:r>
    </w:p>
    <w:p w:rsidR="003C1157" w:rsidRDefault="00B863F6" w:rsidP="006D0460">
      <w:pPr>
        <w:pStyle w:val="ListParagraph"/>
        <w:numPr>
          <w:ilvl w:val="0"/>
          <w:numId w:val="3"/>
        </w:numPr>
        <w:tabs>
          <w:tab w:val="left" w:pos="687"/>
        </w:tabs>
        <w:ind w:right="126"/>
        <w:jc w:val="both"/>
        <w:rPr>
          <w:sz w:val="24"/>
        </w:rPr>
      </w:pP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sengaja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mendistribusikan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mentransmisikan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diaksesnya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dan/atau pengancaman sebagaimana dimaksud dalam pasal 27 ayat (4) dipidana</w:t>
      </w:r>
      <w:r>
        <w:rPr>
          <w:spacing w:val="1"/>
          <w:sz w:val="24"/>
        </w:rPr>
        <w:t xml:space="preserve"> </w:t>
      </w:r>
      <w:r>
        <w:rPr>
          <w:sz w:val="24"/>
        </w:rPr>
        <w:t>dengan pidana penjara paling lama 6 (enam) tahun dan/atau denda paling banyak</w:t>
      </w:r>
      <w:r>
        <w:rPr>
          <w:spacing w:val="1"/>
          <w:sz w:val="24"/>
        </w:rPr>
        <w:t xml:space="preserve"> </w:t>
      </w:r>
      <w:r>
        <w:rPr>
          <w:sz w:val="24"/>
        </w:rPr>
        <w:t>Rp.1.000.000.000,00</w:t>
      </w:r>
      <w:r>
        <w:rPr>
          <w:spacing w:val="-4"/>
          <w:sz w:val="24"/>
        </w:rPr>
        <w:t xml:space="preserve"> </w:t>
      </w:r>
      <w:r>
        <w:rPr>
          <w:sz w:val="24"/>
        </w:rPr>
        <w:t>(satu</w:t>
      </w:r>
      <w:r>
        <w:rPr>
          <w:spacing w:val="2"/>
          <w:sz w:val="24"/>
        </w:rPr>
        <w:t xml:space="preserve"> </w:t>
      </w:r>
      <w:r>
        <w:rPr>
          <w:sz w:val="24"/>
        </w:rPr>
        <w:t>miliar</w:t>
      </w:r>
      <w:r>
        <w:rPr>
          <w:spacing w:val="3"/>
          <w:sz w:val="24"/>
        </w:rPr>
        <w:t xml:space="preserve"> </w:t>
      </w:r>
      <w:r>
        <w:rPr>
          <w:sz w:val="24"/>
        </w:rPr>
        <w:t>rupiah).</w:t>
      </w:r>
    </w:p>
    <w:p w:rsidR="003C1157" w:rsidRDefault="00B863F6" w:rsidP="006D0460">
      <w:pPr>
        <w:pStyle w:val="ListParagraph"/>
        <w:numPr>
          <w:ilvl w:val="0"/>
          <w:numId w:val="3"/>
        </w:numPr>
        <w:tabs>
          <w:tab w:val="left" w:pos="687"/>
        </w:tabs>
        <w:spacing w:line="275" w:lineRule="exact"/>
        <w:jc w:val="both"/>
        <w:rPr>
          <w:sz w:val="24"/>
        </w:rPr>
      </w:pPr>
      <w:r>
        <w:rPr>
          <w:sz w:val="24"/>
        </w:rPr>
        <w:t>Ketentuan</w:t>
      </w:r>
      <w:r>
        <w:rPr>
          <w:spacing w:val="-7"/>
          <w:sz w:val="24"/>
        </w:rPr>
        <w:t xml:space="preserve"> </w:t>
      </w:r>
      <w:r>
        <w:rPr>
          <w:sz w:val="24"/>
        </w:rPr>
        <w:t>sebagaimana</w:t>
      </w:r>
      <w:r>
        <w:rPr>
          <w:spacing w:val="-2"/>
          <w:sz w:val="24"/>
        </w:rPr>
        <w:t xml:space="preserve"> </w:t>
      </w:r>
      <w:r>
        <w:rPr>
          <w:sz w:val="24"/>
        </w:rPr>
        <w:t>dimaksud</w:t>
      </w:r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ayat</w:t>
      </w:r>
      <w:r>
        <w:rPr>
          <w:spacing w:val="4"/>
          <w:sz w:val="24"/>
        </w:rPr>
        <w:t xml:space="preserve"> </w:t>
      </w:r>
      <w:r>
        <w:rPr>
          <w:sz w:val="24"/>
        </w:rPr>
        <w:t>(3)</w:t>
      </w:r>
      <w:r>
        <w:rPr>
          <w:spacing w:val="-1"/>
          <w:sz w:val="24"/>
        </w:rPr>
        <w:t xml:space="preserve"> </w:t>
      </w:r>
      <w:r>
        <w:rPr>
          <w:sz w:val="24"/>
        </w:rPr>
        <w:t>merupakan</w:t>
      </w:r>
      <w:r>
        <w:rPr>
          <w:spacing w:val="-6"/>
          <w:sz w:val="24"/>
        </w:rPr>
        <w:t xml:space="preserve"> </w:t>
      </w:r>
      <w:r>
        <w:rPr>
          <w:sz w:val="24"/>
        </w:rPr>
        <w:t>delik</w:t>
      </w:r>
      <w:r>
        <w:rPr>
          <w:spacing w:val="-2"/>
          <w:sz w:val="24"/>
        </w:rPr>
        <w:t xml:space="preserve"> </w:t>
      </w:r>
      <w:r>
        <w:rPr>
          <w:sz w:val="24"/>
        </w:rPr>
        <w:t>aduan.</w:t>
      </w:r>
    </w:p>
    <w:p w:rsidR="003C1157" w:rsidRDefault="00B863F6" w:rsidP="006D0460">
      <w:pPr>
        <w:pStyle w:val="BodyText"/>
        <w:ind w:left="326" w:right="117" w:firstLine="360"/>
      </w:pPr>
      <w:r>
        <w:t>Namun pada penerapannya terdapat banyak kritik terhadap aturan kejahatan siber</w:t>
      </w:r>
      <w:r>
        <w:rPr>
          <w:spacing w:val="1"/>
        </w:rPr>
        <w:t xml:space="preserve"> </w:t>
      </w:r>
      <w:r>
        <w:t>di Indonesia terkait</w:t>
      </w:r>
      <w:r>
        <w:rPr>
          <w:spacing w:val="1"/>
        </w:rPr>
        <w:t xml:space="preserve"> </w:t>
      </w:r>
      <w:r>
        <w:t>jenis-jenis kejahatan siber</w:t>
      </w:r>
      <w:r>
        <w:rPr>
          <w:spacing w:val="1"/>
        </w:rPr>
        <w:t xml:space="preserve"> </w:t>
      </w:r>
      <w:r>
        <w:t>yang diatur oleh UU ITE. Karena</w:t>
      </w:r>
      <w:r>
        <w:rPr>
          <w:spacing w:val="1"/>
        </w:rPr>
        <w:t xml:space="preserve"> </w:t>
      </w:r>
      <w:r>
        <w:t>seperti perkembangan kejahatan siber dari tahun 1970an yang</w:t>
      </w:r>
      <w:r>
        <w:rPr>
          <w:spacing w:val="1"/>
        </w:rPr>
        <w:t xml:space="preserve"> </w:t>
      </w:r>
      <w:r>
        <w:t>awalnya hanya seputar</w:t>
      </w:r>
      <w:r>
        <w:rPr>
          <w:spacing w:val="1"/>
        </w:rPr>
        <w:t xml:space="preserve"> </w:t>
      </w:r>
      <w:r>
        <w:t>peretasan, pengurasakan, virus komputer, intrupsi komputer dan penipuan indentitas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2000an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pengelompokan</w:t>
      </w:r>
      <w:r>
        <w:rPr>
          <w:spacing w:val="1"/>
        </w:rPr>
        <w:t xml:space="preserve"> </w:t>
      </w:r>
      <w:r>
        <w:t>kejahatan siber yang ada. Maka, kejahatan siber yang diklasifikasikan saat ini bersifat</w:t>
      </w:r>
      <w:r>
        <w:rPr>
          <w:spacing w:val="1"/>
        </w:rPr>
        <w:t xml:space="preserve"> </w:t>
      </w:r>
      <w:r>
        <w:t>kontemporer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sewaktu-waktu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berubah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berkembang</w:t>
      </w:r>
      <w:r>
        <w:rPr>
          <w:spacing w:val="60"/>
        </w:rPr>
        <w:t xml:space="preserve"> </w:t>
      </w:r>
      <w:r>
        <w:t>(Pradipta,</w:t>
      </w:r>
      <w:r>
        <w:rPr>
          <w:spacing w:val="1"/>
        </w:rPr>
        <w:t xml:space="preserve"> </w:t>
      </w:r>
      <w:r>
        <w:t>2009).</w:t>
      </w:r>
    </w:p>
    <w:p w:rsidR="003C1157" w:rsidRDefault="00B863F6" w:rsidP="006D0460">
      <w:pPr>
        <w:pStyle w:val="BodyText"/>
        <w:ind w:right="111"/>
      </w:pPr>
      <w:r>
        <w:t>Kejahatan siber juga telah diatur dalam hukum positif Indonesia,</w:t>
      </w:r>
      <w:r>
        <w:rPr>
          <w:spacing w:val="60"/>
        </w:rPr>
        <w:t xml:space="preserve"> </w:t>
      </w:r>
      <w:r>
        <w:t>yaitu dalam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NO.11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ITE.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ITE</w:t>
      </w:r>
      <w:r>
        <w:rPr>
          <w:spacing w:val="61"/>
        </w:rPr>
        <w:t xml:space="preserve"> </w:t>
      </w:r>
      <w:r>
        <w:t>awalnya</w:t>
      </w:r>
      <w:r>
        <w:rPr>
          <w:spacing w:val="6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dipergunakan untuk kebutuhan perlindungan kepada para konsumen atau para pelaku</w:t>
      </w:r>
      <w:r>
        <w:rPr>
          <w:spacing w:val="1"/>
        </w:rPr>
        <w:t xml:space="preserve"> </w:t>
      </w:r>
      <w:r>
        <w:t>usaha</w:t>
      </w:r>
      <w:r>
        <w:rPr>
          <w:spacing w:val="4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kegiatan</w:t>
      </w:r>
      <w:r>
        <w:rPr>
          <w:spacing w:val="-4"/>
        </w:rPr>
        <w:t xml:space="preserve"> </w:t>
      </w:r>
      <w:r>
        <w:t>usahanya</w:t>
      </w:r>
      <w:r>
        <w:rPr>
          <w:spacing w:val="5"/>
        </w:rPr>
        <w:t xml:space="preserve"> </w:t>
      </w:r>
      <w:r>
        <w:t>secara daring</w:t>
      </w:r>
      <w:r>
        <w:rPr>
          <w:spacing w:val="5"/>
        </w:rPr>
        <w:t xml:space="preserve"> </w:t>
      </w:r>
      <w:r>
        <w:t>(UU ITE,</w:t>
      </w:r>
      <w:r>
        <w:rPr>
          <w:spacing w:val="-2"/>
        </w:rPr>
        <w:t xml:space="preserve"> </w:t>
      </w:r>
      <w:r>
        <w:t>2008).</w:t>
      </w:r>
    </w:p>
    <w:p w:rsidR="003C1157" w:rsidRDefault="00B863F6" w:rsidP="006D0460">
      <w:pPr>
        <w:pStyle w:val="BodyText"/>
        <w:ind w:right="112"/>
      </w:pPr>
      <w:r>
        <w:t>UU ITE juga memiliki yurisdiksi yang berlaku sebagaimana telah diatur bahwa</w:t>
      </w:r>
      <w:r>
        <w:rPr>
          <w:spacing w:val="1"/>
        </w:rPr>
        <w:t xml:space="preserve"> </w:t>
      </w:r>
      <w:r>
        <w:t>setiap 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 perbuatan hukum sebagaimana diatur dalam Undang-</w:t>
      </w:r>
      <w:r>
        <w:rPr>
          <w:spacing w:val="1"/>
        </w:rPr>
        <w:t xml:space="preserve"> </w:t>
      </w:r>
      <w:r>
        <w:t>Undang ini, dimana setiap orang yang melakukan perbuatan hukum baik yang berada di</w:t>
      </w:r>
      <w:r>
        <w:rPr>
          <w:spacing w:val="1"/>
        </w:rPr>
        <w:t xml:space="preserve"> </w:t>
      </w:r>
      <w:r>
        <w:t>wilayah Indonesia maupun di luar wilayah hukum Indonesia,</w:t>
      </w:r>
      <w:r>
        <w:rPr>
          <w:spacing w:val="1"/>
        </w:rPr>
        <w:t xml:space="preserve"> </w:t>
      </w:r>
      <w:r>
        <w:t>yang memiliki akibat</w:t>
      </w:r>
      <w:r>
        <w:rPr>
          <w:spacing w:val="1"/>
        </w:rPr>
        <w:t xml:space="preserve"> </w:t>
      </w:r>
      <w:r>
        <w:t>hukum di Indonesia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 luar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hukum Indonesia</w:t>
      </w:r>
      <w:r>
        <w:rPr>
          <w:spacing w:val="1"/>
        </w:rPr>
        <w:t xml:space="preserve"> </w:t>
      </w:r>
      <w:r>
        <w:t>merugikan kepentingan</w:t>
      </w:r>
      <w:r>
        <w:rPr>
          <w:spacing w:val="1"/>
        </w:rPr>
        <w:t xml:space="preserve"> </w:t>
      </w:r>
      <w:r>
        <w:t>Indonesia.</w:t>
      </w:r>
    </w:p>
    <w:p w:rsidR="003C1157" w:rsidRDefault="00B863F6" w:rsidP="006D0460">
      <w:pPr>
        <w:pStyle w:val="BodyText"/>
        <w:ind w:right="119"/>
      </w:pPr>
      <w:r>
        <w:t>Melalui</w:t>
      </w:r>
      <w:r>
        <w:rPr>
          <w:spacing w:val="1"/>
        </w:rPr>
        <w:t xml:space="preserve"> </w:t>
      </w:r>
      <w:r>
        <w:t>poin-poin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ITE,</w:t>
      </w:r>
      <w:r>
        <w:rPr>
          <w:spacing w:val="1"/>
        </w:rPr>
        <w:t xml:space="preserve"> </w:t>
      </w:r>
      <w:r>
        <w:t>tampak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dikriminalisasi dalam upaya pencegahan dan pemberantasannya oleh aparat penegak</w:t>
      </w:r>
      <w:r>
        <w:rPr>
          <w:spacing w:val="1"/>
        </w:rPr>
        <w:t xml:space="preserve"> </w:t>
      </w:r>
      <w:r>
        <w:t>hukum dengan ketentuan yang memadai. Namun, kembali lagi sebenarnya di Indonesia</w:t>
      </w:r>
      <w:r>
        <w:rPr>
          <w:spacing w:val="1"/>
        </w:rPr>
        <w:t xml:space="preserve"> </w:t>
      </w:r>
      <w:r>
        <w:t>selain UU ITE masih</w:t>
      </w:r>
      <w:r>
        <w:rPr>
          <w:spacing w:val="1"/>
        </w:rPr>
        <w:t xml:space="preserve"> </w:t>
      </w:r>
      <w:r>
        <w:t>belum signifikan terkait</w:t>
      </w:r>
      <w:r>
        <w:rPr>
          <w:spacing w:val="60"/>
        </w:rPr>
        <w:t xml:space="preserve"> </w:t>
      </w:r>
      <w:r>
        <w:t>dengan UU ITE karena pendefinisian</w:t>
      </w:r>
      <w:r>
        <w:rPr>
          <w:spacing w:val="1"/>
        </w:rPr>
        <w:t xml:space="preserve"> </w:t>
      </w:r>
      <w:r>
        <w:t>jenis jenis kejahatan sibernya tidak spesifik sehingga masih diperlukan regulasi lain,</w:t>
      </w:r>
      <w:r>
        <w:rPr>
          <w:spacing w:val="1"/>
        </w:rPr>
        <w:t xml:space="preserve"> </w:t>
      </w:r>
      <w:r>
        <w:t>yang biasanya dari kerjasama bilateral maupun multilateral yang dapat lebih mengikat</w:t>
      </w:r>
      <w:r>
        <w:rPr>
          <w:spacing w:val="1"/>
        </w:rPr>
        <w:t xml:space="preserve"> </w:t>
      </w:r>
      <w:r>
        <w:t>karena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dasarnya sifat</w:t>
      </w:r>
      <w:r>
        <w:rPr>
          <w:spacing w:val="5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kejahatan</w:t>
      </w:r>
      <w:r>
        <w:rPr>
          <w:spacing w:val="-4"/>
        </w:rPr>
        <w:t xml:space="preserve"> </w:t>
      </w:r>
      <w:r>
        <w:t>siber</w:t>
      </w:r>
      <w:r>
        <w:rPr>
          <w:spacing w:val="6"/>
        </w:rPr>
        <w:t xml:space="preserve"> </w:t>
      </w:r>
      <w:r>
        <w:t>merupakan</w:t>
      </w:r>
      <w:r>
        <w:rPr>
          <w:spacing w:val="2"/>
        </w:rPr>
        <w:t xml:space="preserve"> </w:t>
      </w:r>
      <w:r>
        <w:rPr>
          <w:i/>
        </w:rPr>
        <w:t>transboundaries</w:t>
      </w:r>
      <w:r>
        <w:rPr>
          <w:i/>
          <w:spacing w:val="-1"/>
        </w:rPr>
        <w:t xml:space="preserve"> </w:t>
      </w:r>
      <w:r>
        <w:rPr>
          <w:i/>
        </w:rPr>
        <w:t>crime</w:t>
      </w:r>
      <w:r>
        <w:t>.</w:t>
      </w:r>
    </w:p>
    <w:p w:rsidR="003C1157" w:rsidRDefault="00B863F6" w:rsidP="006D0460">
      <w:pPr>
        <w:pStyle w:val="BodyText"/>
        <w:ind w:right="111"/>
      </w:pPr>
      <w:r>
        <w:t>Karena pada kasus 42 WN Tiongkok ini menyangkut dengan 2 negara maka</w:t>
      </w:r>
      <w:r>
        <w:rPr>
          <w:spacing w:val="1"/>
        </w:rPr>
        <w:t xml:space="preserve"> </w:t>
      </w:r>
      <w:r>
        <w:t>perlu sebuah acuan dalam hukum internasional dalam penanganannya. Dalam dunia</w:t>
      </w:r>
      <w:r>
        <w:rPr>
          <w:spacing w:val="1"/>
        </w:rPr>
        <w:t xml:space="preserve"> </w:t>
      </w:r>
      <w:r>
        <w:t>internasional terdapat sebuah aturan yang telah mengatur penyalahgunaan dunia maya.</w:t>
      </w:r>
      <w:r>
        <w:rPr>
          <w:spacing w:val="1"/>
        </w:rPr>
        <w:t xml:space="preserve"> </w:t>
      </w:r>
      <w:r>
        <w:t>Pada tahun 2001 telah diadakan pertemuan antar negara-negara Uni Eropa membahas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penyalahgunaan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60"/>
        </w:rPr>
        <w:t xml:space="preserve"> </w:t>
      </w:r>
      <w:r>
        <w:t>didunia</w:t>
      </w:r>
      <w:r>
        <w:rPr>
          <w:spacing w:val="1"/>
        </w:rPr>
        <w:t xml:space="preserve"> </w:t>
      </w:r>
      <w:r>
        <w:t>maya.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convention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cybercrime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lastRenderedPageBreak/>
        <w:t>Konvensi</w:t>
      </w:r>
      <w:r>
        <w:rPr>
          <w:spacing w:val="1"/>
        </w:rPr>
        <w:t xml:space="preserve"> </w:t>
      </w:r>
      <w:r>
        <w:t>Budapest.</w:t>
      </w:r>
    </w:p>
    <w:p w:rsidR="003C1157" w:rsidRDefault="003C1157" w:rsidP="006D0460">
      <w:pPr>
        <w:pStyle w:val="BodyText"/>
        <w:ind w:left="0" w:firstLine="0"/>
        <w:jc w:val="left"/>
      </w:pPr>
    </w:p>
    <w:p w:rsidR="003C1157" w:rsidRDefault="00B863F6" w:rsidP="006D0460">
      <w:pPr>
        <w:pStyle w:val="Heading1"/>
        <w:spacing w:line="272" w:lineRule="exact"/>
        <w:jc w:val="both"/>
      </w:pPr>
      <w:r>
        <w:t>Penanganan</w:t>
      </w:r>
      <w:r>
        <w:rPr>
          <w:spacing w:val="-6"/>
        </w:rPr>
        <w:t xml:space="preserve"> </w:t>
      </w:r>
      <w:r>
        <w:t>Kejahatan</w:t>
      </w:r>
      <w:r>
        <w:rPr>
          <w:spacing w:val="-1"/>
        </w:rPr>
        <w:t xml:space="preserve"> </w:t>
      </w:r>
      <w:r>
        <w:t>siber</w:t>
      </w:r>
      <w:r>
        <w:rPr>
          <w:spacing w:val="-7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Konvensi</w:t>
      </w:r>
      <w:r>
        <w:rPr>
          <w:spacing w:val="-5"/>
        </w:rPr>
        <w:t xml:space="preserve"> </w:t>
      </w:r>
      <w:r>
        <w:t>Budapest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Yurisdiksi</w:t>
      </w:r>
      <w:r>
        <w:rPr>
          <w:spacing w:val="-1"/>
        </w:rPr>
        <w:t xml:space="preserve"> </w:t>
      </w:r>
      <w:r>
        <w:t>Universal</w:t>
      </w:r>
    </w:p>
    <w:p w:rsidR="003C1157" w:rsidRDefault="00B863F6" w:rsidP="006D0460">
      <w:pPr>
        <w:pStyle w:val="BodyText"/>
        <w:ind w:right="109"/>
      </w:pPr>
      <w:r>
        <w:rPr>
          <w:i/>
        </w:rPr>
        <w:t>Convetion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cybercrime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i/>
        </w:rPr>
        <w:t>Council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Europe</w:t>
      </w:r>
      <w:r>
        <w:rPr>
          <w:i/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bentuk pada tahun 2001 di </w:t>
      </w:r>
      <w:proofErr w:type="gramStart"/>
      <w:r>
        <w:t>kota</w:t>
      </w:r>
      <w:proofErr w:type="gramEnd"/>
      <w:r>
        <w:t xml:space="preserve"> Budapest, Hungaria. Konvensi ini dibentuk karena</w:t>
      </w:r>
      <w:r>
        <w:rPr>
          <w:spacing w:val="1"/>
        </w:rPr>
        <w:t xml:space="preserve"> </w:t>
      </w:r>
      <w:r>
        <w:t>adanya kebutuhan yerkait regulasi khusus dalam menangani kejahatan siber di dunia.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lahir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tataran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Eropa,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perkembangannya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manapun di dunia yang memiliki komitmen dalam upaya mengatasi kejahatan siber,</w:t>
      </w:r>
      <w:r>
        <w:rPr>
          <w:spacing w:val="1"/>
        </w:rPr>
        <w:t xml:space="preserve"> </w:t>
      </w:r>
      <w:r>
        <w:t>diperbolehkan</w:t>
      </w:r>
      <w:r>
        <w:rPr>
          <w:spacing w:val="-4"/>
        </w:rPr>
        <w:t xml:space="preserve"> </w:t>
      </w:r>
      <w:r>
        <w:t>untuk</w:t>
      </w:r>
      <w:r>
        <w:rPr>
          <w:spacing w:val="6"/>
        </w:rPr>
        <w:t xml:space="preserve"> </w:t>
      </w:r>
      <w:r>
        <w:t>meratifikasi</w:t>
      </w:r>
      <w:r>
        <w:rPr>
          <w:spacing w:val="-8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mengaksesnya.</w:t>
      </w:r>
    </w:p>
    <w:p w:rsidR="003C1157" w:rsidRDefault="00B863F6" w:rsidP="006D0460">
      <w:pPr>
        <w:pStyle w:val="BodyText"/>
        <w:ind w:right="119"/>
      </w:pPr>
      <w:r>
        <w:t>Tujuan diadakannya konvensi ini adalah sebuah upaya dari mengatasi kejahatan-</w:t>
      </w:r>
      <w:r>
        <w:rPr>
          <w:spacing w:val="-57"/>
        </w:rPr>
        <w:t xml:space="preserve"> </w:t>
      </w:r>
      <w:r>
        <w:t>kejahatan yang berkaitan dengan teknologi informasi dan komunikasi atau 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komputer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proofErr w:type="gramStart"/>
      <w:r>
        <w:t>cara</w:t>
      </w:r>
      <w:proofErr w:type="gramEnd"/>
      <w:r>
        <w:rPr>
          <w:spacing w:val="1"/>
        </w:rPr>
        <w:t xml:space="preserve"> </w:t>
      </w:r>
      <w:r>
        <w:t>menyelaraskan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nasional,</w:t>
      </w:r>
      <w:r>
        <w:rPr>
          <w:spacing w:val="1"/>
        </w:rPr>
        <w:t xml:space="preserve"> </w:t>
      </w:r>
      <w:r>
        <w:t>meningkatkan proses investigasi serta meningkatkan proses investigasi serta kerjasama</w:t>
      </w:r>
      <w:r>
        <w:rPr>
          <w:spacing w:val="1"/>
        </w:rPr>
        <w:t xml:space="preserve"> </w:t>
      </w:r>
      <w:r>
        <w:t>antar</w:t>
      </w:r>
      <w:r>
        <w:rPr>
          <w:spacing w:val="2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penanganan</w:t>
      </w:r>
      <w:r>
        <w:rPr>
          <w:spacing w:val="-3"/>
        </w:rPr>
        <w:t xml:space="preserve"> </w:t>
      </w:r>
      <w:r>
        <w:t>kejahatan</w:t>
      </w:r>
      <w:r>
        <w:rPr>
          <w:spacing w:val="-4"/>
        </w:rPr>
        <w:t xml:space="preserve"> </w:t>
      </w:r>
      <w:r>
        <w:t>siber.</w:t>
      </w:r>
    </w:p>
    <w:p w:rsidR="003C1157" w:rsidRDefault="00B863F6" w:rsidP="006D0460">
      <w:pPr>
        <w:pStyle w:val="BodyText"/>
        <w:ind w:right="116"/>
      </w:pPr>
      <w:r>
        <w:t>Konvensi</w:t>
      </w:r>
      <w:r>
        <w:rPr>
          <w:spacing w:val="1"/>
        </w:rPr>
        <w:t xml:space="preserve"> </w:t>
      </w:r>
      <w:r>
        <w:t>Budapest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dilema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dalam kasus penipuan online yang dilakukan oleh 42 WNA Tiongkok. Namun pada</w:t>
      </w:r>
      <w:r>
        <w:rPr>
          <w:spacing w:val="1"/>
        </w:rPr>
        <w:t xml:space="preserve"> </w:t>
      </w:r>
      <w:r>
        <w:t>perkembangannya terdapat beberapa masalah dalam hal penerimaan terhadap segala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bentukan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regional,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cenderung</w:t>
      </w:r>
      <w:r>
        <w:rPr>
          <w:spacing w:val="6"/>
        </w:rPr>
        <w:t xml:space="preserve"> </w:t>
      </w:r>
      <w:r>
        <w:t>melakukan</w:t>
      </w:r>
      <w:r>
        <w:rPr>
          <w:spacing w:val="55"/>
        </w:rPr>
        <w:t xml:space="preserve"> </w:t>
      </w:r>
      <w:r>
        <w:t>resistensi</w:t>
      </w:r>
      <w:r>
        <w:rPr>
          <w:spacing w:val="5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penolakan</w:t>
      </w:r>
      <w:r>
        <w:rPr>
          <w:spacing w:val="56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norma-norma,</w:t>
      </w:r>
      <w:r>
        <w:rPr>
          <w:spacing w:val="3"/>
        </w:rPr>
        <w:t xml:space="preserve"> </w:t>
      </w:r>
      <w:r>
        <w:t>pengaturan,</w:t>
      </w:r>
      <w:r w:rsidR="000C318C">
        <w:rPr>
          <w:lang w:val="id-ID"/>
        </w:rPr>
        <w:t xml:space="preserve"> </w:t>
      </w:r>
      <w:r>
        <w:t>infrastruktur hukum, produk hukum yang lahir dalam lingkup regional oleh negara yang</w:t>
      </w:r>
      <w:r>
        <w:rPr>
          <w:spacing w:val="-57"/>
        </w:rPr>
        <w:t xml:space="preserve"> </w:t>
      </w:r>
      <w:r>
        <w:t>bukan</w:t>
      </w:r>
      <w:r>
        <w:rPr>
          <w:spacing w:val="2"/>
        </w:rPr>
        <w:t xml:space="preserve"> </w:t>
      </w:r>
      <w:r>
        <w:t>berasal</w:t>
      </w:r>
      <w:r>
        <w:rPr>
          <w:spacing w:val="-3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t>eropa.</w:t>
      </w:r>
    </w:p>
    <w:p w:rsidR="003C1157" w:rsidRDefault="00B863F6" w:rsidP="006D0460">
      <w:pPr>
        <w:pStyle w:val="BodyText"/>
        <w:ind w:right="115"/>
      </w:pPr>
      <w:r>
        <w:t xml:space="preserve">Seperti yang terjadi pada tanggal 22 Juni 2001, </w:t>
      </w:r>
      <w:r>
        <w:rPr>
          <w:i/>
        </w:rPr>
        <w:t>the committee on crime problems</w:t>
      </w:r>
      <w:r>
        <w:rPr>
          <w:i/>
          <w:spacing w:val="-57"/>
        </w:rPr>
        <w:t xml:space="preserve"> </w:t>
      </w:r>
      <w:r>
        <w:t>memutuskan untuk</w:t>
      </w:r>
      <w:r>
        <w:rPr>
          <w:spacing w:val="1"/>
        </w:rPr>
        <w:t xml:space="preserve"> </w:t>
      </w:r>
      <w:r>
        <w:t>membentuk suatu protokol tambahan (</w:t>
      </w:r>
      <w:r>
        <w:rPr>
          <w:i/>
        </w:rPr>
        <w:t>additional protocol</w:t>
      </w:r>
      <w:r>
        <w:t>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mengkriminalisasikan kejahatan tehadap penyebaran propaganda yang bersifat rasis dan</w:t>
      </w:r>
      <w:r>
        <w:rPr>
          <w:spacing w:val="-57"/>
        </w:rPr>
        <w:t xml:space="preserve"> </w:t>
      </w:r>
      <w:r>
        <w:rPr>
          <w:i/>
        </w:rPr>
        <w:t>xenophobic</w:t>
      </w:r>
      <w:r>
        <w:rPr>
          <w:i/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komputer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pelengkap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Convention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i/>
        </w:rPr>
        <w:t xml:space="preserve">Cybercrime </w:t>
      </w:r>
      <w:r>
        <w:t>tahun 2001. Terkait</w:t>
      </w:r>
      <w:r>
        <w:rPr>
          <w:spacing w:val="1"/>
        </w:rPr>
        <w:t xml:space="preserve"> </w:t>
      </w:r>
      <w:r>
        <w:t>dengan hal ini,</w:t>
      </w:r>
      <w:r>
        <w:rPr>
          <w:spacing w:val="60"/>
        </w:rPr>
        <w:t xml:space="preserve"> </w:t>
      </w:r>
      <w:r>
        <w:t>Amerika Serikat</w:t>
      </w:r>
      <w:r>
        <w:rPr>
          <w:spacing w:val="60"/>
        </w:rPr>
        <w:t xml:space="preserve"> </w:t>
      </w:r>
      <w:r>
        <w:t>(AS) sebagai 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meratifikasi</w:t>
      </w:r>
      <w:r>
        <w:rPr>
          <w:spacing w:val="1"/>
        </w:rPr>
        <w:t xml:space="preserve"> </w:t>
      </w:r>
      <w:r>
        <w:t>konvensi,</w:t>
      </w:r>
      <w:r>
        <w:rPr>
          <w:spacing w:val="1"/>
        </w:rPr>
        <w:t xml:space="preserve"> </w:t>
      </w:r>
      <w:r>
        <w:t>menolak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tegas</w:t>
      </w:r>
      <w:r>
        <w:rPr>
          <w:spacing w:val="60"/>
        </w:rPr>
        <w:t xml:space="preserve"> </w:t>
      </w:r>
      <w:r>
        <w:t>adanya</w:t>
      </w:r>
      <w:r>
        <w:rPr>
          <w:spacing w:val="60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tambahan tersebut dengan alasan bahwa hal tersebut bertentangan dengan Amandemen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Konstitusi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kebebasan</w:t>
      </w:r>
      <w:r>
        <w:rPr>
          <w:spacing w:val="1"/>
        </w:rPr>
        <w:t xml:space="preserve"> </w:t>
      </w:r>
      <w:r>
        <w:t>berekspresi</w:t>
      </w:r>
      <w:r>
        <w:rPr>
          <w:spacing w:val="1"/>
        </w:rPr>
        <w:t xml:space="preserve"> </w:t>
      </w:r>
      <w:r>
        <w:t>(Cedric,</w:t>
      </w:r>
      <w:r>
        <w:rPr>
          <w:spacing w:val="-57"/>
        </w:rPr>
        <w:t xml:space="preserve"> </w:t>
      </w:r>
      <w:r>
        <w:t>2001).</w:t>
      </w:r>
    </w:p>
    <w:p w:rsidR="003C1157" w:rsidRDefault="00B863F6" w:rsidP="006D0460">
      <w:pPr>
        <w:pStyle w:val="BodyText"/>
        <w:ind w:right="118"/>
      </w:pPr>
      <w:r>
        <w:t xml:space="preserve">Dalam </w:t>
      </w:r>
      <w:r>
        <w:rPr>
          <w:i/>
        </w:rPr>
        <w:t>convention on cybercrime</w:t>
      </w:r>
      <w:r>
        <w:t>,</w:t>
      </w:r>
      <w:r>
        <w:rPr>
          <w:spacing w:val="1"/>
        </w:rPr>
        <w:t xml:space="preserve"> </w:t>
      </w:r>
      <w:r>
        <w:t>kasus penipuan online</w:t>
      </w:r>
      <w:r>
        <w:rPr>
          <w:spacing w:val="60"/>
        </w:rPr>
        <w:t xml:space="preserve"> </w:t>
      </w:r>
      <w:r>
        <w:t>yang di lakukan oleh</w:t>
      </w:r>
      <w:r>
        <w:rPr>
          <w:spacing w:val="1"/>
        </w:rPr>
        <w:t xml:space="preserve"> </w:t>
      </w:r>
      <w:r>
        <w:t>42 orang warga negara Tiongkok ini termasuk dalam pasal 8 yang mengatur tentang</w:t>
      </w:r>
      <w:r>
        <w:rPr>
          <w:spacing w:val="1"/>
        </w:rPr>
        <w:t xml:space="preserve"> </w:t>
      </w:r>
      <w:r>
        <w:rPr>
          <w:i/>
        </w:rPr>
        <w:t xml:space="preserve">Computer Related Fraud </w:t>
      </w:r>
      <w:r>
        <w:t>atau penipuan yang menggunakan teknologi komputer dan</w:t>
      </w:r>
      <w:r>
        <w:rPr>
          <w:spacing w:val="1"/>
        </w:rPr>
        <w:t xml:space="preserve"> </w:t>
      </w:r>
      <w:r>
        <w:t>internet</w:t>
      </w:r>
      <w:r>
        <w:rPr>
          <w:spacing w:val="6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pelaksanaannya.</w:t>
      </w:r>
    </w:p>
    <w:p w:rsidR="003C1157" w:rsidRDefault="00B863F6" w:rsidP="006D0460">
      <w:pPr>
        <w:pStyle w:val="BodyText"/>
        <w:ind w:right="115"/>
      </w:pPr>
      <w:r>
        <w:t>Terdapat</w:t>
      </w:r>
      <w:r>
        <w:rPr>
          <w:spacing w:val="1"/>
        </w:rPr>
        <w:t xml:space="preserve"> </w:t>
      </w:r>
      <w:r>
        <w:t>beberapa point</w:t>
      </w:r>
      <w:r>
        <w:rPr>
          <w:spacing w:val="1"/>
        </w:rPr>
        <w:t xml:space="preserve"> </w:t>
      </w:r>
      <w:r>
        <w:t>subtantif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berisikan jenis kejahatan siber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diatur dalam konvensi ini yaitu article 2 sampai 13. Sementara yang terkait dengan</w:t>
      </w:r>
      <w:r>
        <w:rPr>
          <w:spacing w:val="1"/>
        </w:rPr>
        <w:t xml:space="preserve"> </w:t>
      </w:r>
      <w:r>
        <w:t>aturan</w:t>
      </w:r>
      <w:r>
        <w:rPr>
          <w:spacing w:val="8"/>
        </w:rPr>
        <w:t xml:space="preserve"> </w:t>
      </w:r>
      <w:r>
        <w:t>hukumnya</w:t>
      </w:r>
      <w:r>
        <w:rPr>
          <w:spacing w:val="12"/>
        </w:rPr>
        <w:t xml:space="preserve"> </w:t>
      </w:r>
      <w:r>
        <w:t>atau</w:t>
      </w:r>
      <w:r>
        <w:rPr>
          <w:spacing w:val="13"/>
        </w:rPr>
        <w:t xml:space="preserve"> </w:t>
      </w:r>
      <w:r>
        <w:t>procedural</w:t>
      </w:r>
      <w:r>
        <w:rPr>
          <w:spacing w:val="9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terdapat</w:t>
      </w:r>
      <w:r>
        <w:rPr>
          <w:spacing w:val="18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article</w:t>
      </w:r>
      <w:r>
        <w:rPr>
          <w:spacing w:val="12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t>sampai</w:t>
      </w:r>
      <w:r>
        <w:rPr>
          <w:spacing w:val="4"/>
        </w:rPr>
        <w:t xml:space="preserve"> </w:t>
      </w:r>
      <w:r>
        <w:t>21,</w:t>
      </w:r>
      <w:r>
        <w:rPr>
          <w:spacing w:val="15"/>
        </w:rPr>
        <w:t xml:space="preserve"> </w:t>
      </w:r>
      <w:r>
        <w:t>serta</w:t>
      </w:r>
      <w:r>
        <w:rPr>
          <w:spacing w:val="12"/>
        </w:rPr>
        <w:t xml:space="preserve"> </w:t>
      </w:r>
      <w:r>
        <w:t>article</w:t>
      </w:r>
      <w:r>
        <w:rPr>
          <w:spacing w:val="-57"/>
        </w:rPr>
        <w:t xml:space="preserve"> </w:t>
      </w:r>
      <w:r>
        <w:t>2 mengatur yurisdiksi. Para negara yang meratifikasi kovensi ini wajib menerapkan</w:t>
      </w:r>
      <w:r>
        <w:rPr>
          <w:spacing w:val="1"/>
        </w:rPr>
        <w:t xml:space="preserve"> </w:t>
      </w:r>
      <w:r>
        <w:t>pasal-pasal</w:t>
      </w:r>
      <w:r>
        <w:rPr>
          <w:spacing w:val="-4"/>
        </w:rPr>
        <w:t xml:space="preserve"> </w:t>
      </w:r>
      <w:r>
        <w:t>tersebut</w:t>
      </w:r>
      <w:r>
        <w:rPr>
          <w:spacing w:val="7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hukum</w:t>
      </w:r>
      <w:r>
        <w:rPr>
          <w:spacing w:val="-3"/>
        </w:rPr>
        <w:t xml:space="preserve"> </w:t>
      </w:r>
      <w:r>
        <w:t>nasionalnya</w:t>
      </w:r>
      <w:r>
        <w:rPr>
          <w:spacing w:val="4"/>
        </w:rPr>
        <w:t xml:space="preserve"> </w:t>
      </w:r>
      <w:r>
        <w:t>(Council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Europe,</w:t>
      </w:r>
      <w:r>
        <w:rPr>
          <w:spacing w:val="8"/>
        </w:rPr>
        <w:t xml:space="preserve"> </w:t>
      </w:r>
      <w:r>
        <w:t>2001).</w:t>
      </w:r>
    </w:p>
    <w:p w:rsidR="00CF2B12" w:rsidRDefault="00B863F6" w:rsidP="006D0460">
      <w:pPr>
        <w:pStyle w:val="BodyText"/>
        <w:ind w:right="118"/>
      </w:pPr>
      <w:r>
        <w:t>Pada penanganannya apabila terdapat kejahatan siber lintas negara antara negara</w:t>
      </w:r>
      <w:r>
        <w:rPr>
          <w:spacing w:val="-57"/>
        </w:rPr>
        <w:t xml:space="preserve"> </w:t>
      </w:r>
      <w:r>
        <w:t>penandatangan</w:t>
      </w:r>
      <w:r>
        <w:rPr>
          <w:spacing w:val="1"/>
        </w:rPr>
        <w:t xml:space="preserve"> </w:t>
      </w:r>
      <w:r>
        <w:rPr>
          <w:i/>
        </w:rPr>
        <w:t>convention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cybercrime</w:t>
      </w:r>
      <w:r>
        <w:rPr>
          <w:i/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diadili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wajib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memidanakan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convention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cybercrime</w:t>
      </w:r>
      <w:r>
        <w:rPr>
          <w:i/>
          <w:spacing w:val="1"/>
        </w:rPr>
        <w:t xml:space="preserve"> </w:t>
      </w:r>
      <w:r>
        <w:t>dengan prosedur dalam negri mereka untuk mendeteksi, menginvestigasi dan menuntut</w:t>
      </w:r>
      <w:r>
        <w:rPr>
          <w:spacing w:val="1"/>
        </w:rPr>
        <w:t xml:space="preserve"> </w:t>
      </w:r>
      <w:r>
        <w:t>kejahatan yang dilakukan pelaku serta mengumpulkan bukti tindak pidana elektronik</w:t>
      </w:r>
      <w:r>
        <w:rPr>
          <w:spacing w:val="1"/>
        </w:rPr>
        <w:t xml:space="preserve"> </w:t>
      </w:r>
      <w:r>
        <w:t>apapun.</w:t>
      </w:r>
    </w:p>
    <w:p w:rsidR="003C1157" w:rsidRDefault="00B863F6" w:rsidP="006D0460">
      <w:pPr>
        <w:pStyle w:val="BodyText"/>
        <w:ind w:right="118"/>
      </w:pPr>
      <w:r>
        <w:t>Apabila Konvensi Budapest diterapkan terhadap tindak pidana yang dilakukan</w:t>
      </w:r>
      <w:r>
        <w:rPr>
          <w:spacing w:val="1"/>
        </w:rPr>
        <w:t xml:space="preserve"> </w:t>
      </w:r>
      <w:r>
        <w:lastRenderedPageBreak/>
        <w:t>oleh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Balikpapan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akan</w:t>
      </w:r>
      <w:r>
        <w:rPr>
          <w:spacing w:val="60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kemudahan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yurisdiksi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pelaku.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beberapa kewajiban yang ditetapkan terhadap pelaku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siber,</w:t>
      </w:r>
      <w:r>
        <w:rPr>
          <w:spacing w:val="4"/>
        </w:rPr>
        <w:t xml:space="preserve"> </w:t>
      </w:r>
      <w:r>
        <w:t>yaitu:</w:t>
      </w:r>
    </w:p>
    <w:p w:rsidR="003C1157" w:rsidRDefault="00B863F6" w:rsidP="006D0460">
      <w:pPr>
        <w:pStyle w:val="ListParagraph"/>
        <w:numPr>
          <w:ilvl w:val="1"/>
          <w:numId w:val="3"/>
        </w:numPr>
        <w:tabs>
          <w:tab w:val="left" w:pos="841"/>
        </w:tabs>
        <w:ind w:right="115"/>
        <w:jc w:val="both"/>
        <w:rPr>
          <w:sz w:val="24"/>
        </w:rPr>
      </w:pPr>
      <w:r>
        <w:rPr>
          <w:sz w:val="24"/>
        </w:rPr>
        <w:t>Menetapkan</w:t>
      </w:r>
      <w:r>
        <w:rPr>
          <w:spacing w:val="1"/>
          <w:sz w:val="24"/>
        </w:rPr>
        <w:t xml:space="preserve"> </w:t>
      </w:r>
      <w:r>
        <w:rPr>
          <w:sz w:val="24"/>
        </w:rPr>
        <w:t>pelanggaran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undang-undang</w:t>
      </w:r>
      <w:r>
        <w:rPr>
          <w:spacing w:val="1"/>
          <w:sz w:val="24"/>
        </w:rPr>
        <w:t xml:space="preserve"> </w:t>
      </w:r>
      <w:r>
        <w:rPr>
          <w:sz w:val="24"/>
        </w:rPr>
        <w:t>domestik mereka untuk 4 kejahatan yang berkaitan dengan komputer seperti</w:t>
      </w:r>
      <w:r>
        <w:rPr>
          <w:spacing w:val="1"/>
          <w:sz w:val="24"/>
        </w:rPr>
        <w:t xml:space="preserve"> </w:t>
      </w:r>
      <w:r>
        <w:rPr>
          <w:sz w:val="24"/>
        </w:rPr>
        <w:t>penipuan/pemalsuan, pornografi anak, pelanggaran hak cipta, dan pelanggaran</w:t>
      </w:r>
      <w:r>
        <w:rPr>
          <w:spacing w:val="1"/>
          <w:sz w:val="24"/>
        </w:rPr>
        <w:t xml:space="preserve"> </w:t>
      </w:r>
      <w:r>
        <w:rPr>
          <w:sz w:val="24"/>
        </w:rPr>
        <w:t>keamanan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hacking,</w:t>
      </w:r>
      <w:r>
        <w:rPr>
          <w:spacing w:val="1"/>
          <w:sz w:val="24"/>
        </w:rPr>
        <w:t xml:space="preserve"> </w:t>
      </w:r>
      <w:r>
        <w:rPr>
          <w:sz w:val="24"/>
        </w:rPr>
        <w:t>intersepsi</w:t>
      </w:r>
      <w:r>
        <w:rPr>
          <w:spacing w:val="1"/>
          <w:sz w:val="24"/>
        </w:rPr>
        <w:t xml:space="preserve"> </w:t>
      </w:r>
      <w:r>
        <w:rPr>
          <w:sz w:val="24"/>
        </w:rPr>
        <w:t>illegal</w:t>
      </w:r>
      <w:r>
        <w:rPr>
          <w:spacing w:val="1"/>
          <w:sz w:val="24"/>
        </w:rPr>
        <w:t xml:space="preserve"> </w:t>
      </w:r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</w:rPr>
        <w:t>erta</w:t>
      </w:r>
      <w:r>
        <w:rPr>
          <w:spacing w:val="1"/>
          <w:sz w:val="24"/>
        </w:rPr>
        <w:t xml:space="preserve"> </w:t>
      </w:r>
      <w:r>
        <w:rPr>
          <w:sz w:val="24"/>
        </w:rPr>
        <w:t>gangguan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mengkromi</w:t>
      </w:r>
      <w:r>
        <w:rPr>
          <w:spacing w:val="1"/>
          <w:sz w:val="24"/>
        </w:rPr>
        <w:t xml:space="preserve"> </w:t>
      </w:r>
      <w:r>
        <w:rPr>
          <w:sz w:val="24"/>
        </w:rPr>
        <w:t>interitas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ketersediaan</w:t>
      </w:r>
      <w:r>
        <w:rPr>
          <w:spacing w:val="1"/>
          <w:sz w:val="24"/>
        </w:rPr>
        <w:t xml:space="preserve"> </w:t>
      </w:r>
      <w:r>
        <w:rPr>
          <w:sz w:val="24"/>
        </w:rPr>
        <w:t>jaringan.</w:t>
      </w:r>
      <w:r>
        <w:rPr>
          <w:spacing w:val="1"/>
          <w:sz w:val="24"/>
        </w:rPr>
        <w:t xml:space="preserve"> </w:t>
      </w:r>
      <w:r>
        <w:rPr>
          <w:sz w:val="24"/>
        </w:rPr>
        <w:t>Penanda</w:t>
      </w:r>
      <w:r>
        <w:rPr>
          <w:spacing w:val="1"/>
          <w:sz w:val="24"/>
        </w:rPr>
        <w:t xml:space="preserve"> </w:t>
      </w:r>
      <w:r>
        <w:rPr>
          <w:sz w:val="24"/>
        </w:rPr>
        <w:t>tangan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undang-undang</w:t>
      </w:r>
      <w:r>
        <w:rPr>
          <w:spacing w:val="1"/>
          <w:sz w:val="24"/>
        </w:rPr>
        <w:t xml:space="preserve"> </w:t>
      </w:r>
      <w:r>
        <w:rPr>
          <w:sz w:val="24"/>
        </w:rPr>
        <w:t>menetapkan</w:t>
      </w:r>
      <w:r>
        <w:rPr>
          <w:spacing w:val="1"/>
          <w:sz w:val="24"/>
        </w:rPr>
        <w:t xml:space="preserve"> </w:t>
      </w:r>
      <w:r>
        <w:rPr>
          <w:sz w:val="24"/>
        </w:rPr>
        <w:t>yurisdiksi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tindak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atas wilayah</w:t>
      </w:r>
      <w:r>
        <w:rPr>
          <w:spacing w:val="2"/>
          <w:sz w:val="24"/>
        </w:rPr>
        <w:t xml:space="preserve"> </w:t>
      </w:r>
      <w:r>
        <w:rPr>
          <w:sz w:val="24"/>
        </w:rPr>
        <w:t>mereka.</w:t>
      </w:r>
    </w:p>
    <w:p w:rsidR="000C318C" w:rsidRDefault="00B863F6" w:rsidP="006D0460">
      <w:pPr>
        <w:pStyle w:val="ListParagraph"/>
        <w:numPr>
          <w:ilvl w:val="1"/>
          <w:numId w:val="3"/>
        </w:numPr>
        <w:tabs>
          <w:tab w:val="left" w:pos="841"/>
        </w:tabs>
        <w:ind w:right="117"/>
        <w:jc w:val="both"/>
        <w:rPr>
          <w:sz w:val="24"/>
        </w:rPr>
      </w:pPr>
      <w:r>
        <w:rPr>
          <w:sz w:val="24"/>
        </w:rPr>
        <w:t>Menetapkan</w:t>
      </w:r>
      <w:r>
        <w:rPr>
          <w:spacing w:val="1"/>
          <w:sz w:val="24"/>
        </w:rPr>
        <w:t xml:space="preserve"> </w:t>
      </w:r>
      <w:r>
        <w:rPr>
          <w:sz w:val="24"/>
        </w:rPr>
        <w:t>prosedur</w:t>
      </w:r>
      <w:r>
        <w:rPr>
          <w:spacing w:val="1"/>
          <w:sz w:val="24"/>
        </w:rPr>
        <w:t xml:space="preserve"> </w:t>
      </w:r>
      <w:r>
        <w:rPr>
          <w:sz w:val="24"/>
        </w:rPr>
        <w:t>domestik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mendeteksi,</w:t>
      </w:r>
      <w:r>
        <w:rPr>
          <w:spacing w:val="1"/>
          <w:sz w:val="24"/>
        </w:rPr>
        <w:t xml:space="preserve"> </w:t>
      </w:r>
      <w:r>
        <w:rPr>
          <w:sz w:val="24"/>
        </w:rPr>
        <w:t>investigasi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menuntut</w:t>
      </w:r>
      <w:r>
        <w:rPr>
          <w:spacing w:val="1"/>
          <w:sz w:val="24"/>
        </w:rPr>
        <w:t xml:space="preserve"> </w:t>
      </w:r>
      <w:r>
        <w:rPr>
          <w:sz w:val="24"/>
        </w:rPr>
        <w:t>kejahatan komputer serta mengumpulkan bukti tindak pidana elektronik apapun.</w:t>
      </w:r>
      <w:r>
        <w:rPr>
          <w:spacing w:val="1"/>
          <w:sz w:val="24"/>
        </w:rPr>
        <w:t xml:space="preserve"> </w:t>
      </w:r>
      <w:r>
        <w:rPr>
          <w:sz w:val="24"/>
        </w:rPr>
        <w:t>Prosedur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menjaga</w:t>
      </w:r>
      <w:r>
        <w:rPr>
          <w:spacing w:val="1"/>
          <w:sz w:val="24"/>
        </w:rPr>
        <w:t xml:space="preserve"> </w:t>
      </w:r>
      <w:r>
        <w:rPr>
          <w:sz w:val="24"/>
        </w:rPr>
        <w:t>kelancaran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disimpan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komputer dan komunikasi elektronik, sistem pencarian dan penyitaan, intersepsi</w:t>
      </w:r>
      <w:r>
        <w:rPr>
          <w:spacing w:val="1"/>
          <w:sz w:val="24"/>
        </w:rPr>
        <w:t xml:space="preserve"> </w:t>
      </w:r>
      <w:r>
        <w:rPr>
          <w:sz w:val="24"/>
        </w:rPr>
        <w:t>real-time dari data. Pihak konvensi harus menjamin kondisi dan pengamanan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  <w:r>
        <w:rPr>
          <w:spacing w:val="-6"/>
          <w:sz w:val="24"/>
        </w:rPr>
        <w:t xml:space="preserve"> </w:t>
      </w:r>
      <w:r>
        <w:rPr>
          <w:sz w:val="24"/>
        </w:rPr>
        <w:t>untuk</w:t>
      </w:r>
      <w:r>
        <w:rPr>
          <w:spacing w:val="3"/>
          <w:sz w:val="24"/>
        </w:rPr>
        <w:t xml:space="preserve"> </w:t>
      </w:r>
      <w:r>
        <w:rPr>
          <w:sz w:val="24"/>
        </w:rPr>
        <w:t>melindungi</w:t>
      </w:r>
      <w:r>
        <w:rPr>
          <w:spacing w:val="-1"/>
          <w:sz w:val="24"/>
        </w:rPr>
        <w:t xml:space="preserve"> </w:t>
      </w:r>
      <w:r>
        <w:rPr>
          <w:sz w:val="24"/>
        </w:rPr>
        <w:t>hak asasi</w:t>
      </w:r>
      <w:r>
        <w:rPr>
          <w:spacing w:val="-6"/>
          <w:sz w:val="24"/>
        </w:rPr>
        <w:t xml:space="preserve"> </w:t>
      </w:r>
      <w:r>
        <w:rPr>
          <w:sz w:val="24"/>
        </w:rPr>
        <w:t>manusia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prinsip</w:t>
      </w:r>
      <w:r>
        <w:rPr>
          <w:spacing w:val="-1"/>
          <w:sz w:val="24"/>
        </w:rPr>
        <w:t xml:space="preserve"> </w:t>
      </w:r>
      <w:r>
        <w:rPr>
          <w:sz w:val="24"/>
        </w:rPr>
        <w:t>proporsionalitas.</w:t>
      </w:r>
    </w:p>
    <w:p w:rsidR="003C1157" w:rsidRPr="000C318C" w:rsidRDefault="00B863F6" w:rsidP="006D0460">
      <w:pPr>
        <w:pStyle w:val="ListParagraph"/>
        <w:numPr>
          <w:ilvl w:val="1"/>
          <w:numId w:val="3"/>
        </w:numPr>
        <w:tabs>
          <w:tab w:val="left" w:pos="841"/>
        </w:tabs>
        <w:ind w:right="117"/>
        <w:jc w:val="both"/>
        <w:rPr>
          <w:sz w:val="24"/>
        </w:rPr>
      </w:pPr>
      <w:r w:rsidRPr="000C318C">
        <w:rPr>
          <w:sz w:val="24"/>
        </w:rPr>
        <w:t>Membangun</w:t>
      </w:r>
      <w:r w:rsidRPr="000C318C">
        <w:rPr>
          <w:spacing w:val="1"/>
          <w:sz w:val="24"/>
        </w:rPr>
        <w:t xml:space="preserve"> </w:t>
      </w:r>
      <w:r w:rsidRPr="000C318C">
        <w:rPr>
          <w:sz w:val="24"/>
        </w:rPr>
        <w:t>sistem</w:t>
      </w:r>
      <w:r w:rsidRPr="000C318C">
        <w:rPr>
          <w:spacing w:val="1"/>
          <w:sz w:val="24"/>
        </w:rPr>
        <w:t xml:space="preserve"> </w:t>
      </w:r>
      <w:r w:rsidRPr="000C318C">
        <w:rPr>
          <w:sz w:val="24"/>
        </w:rPr>
        <w:t>yang</w:t>
      </w:r>
      <w:r w:rsidRPr="000C318C">
        <w:rPr>
          <w:spacing w:val="1"/>
          <w:sz w:val="24"/>
        </w:rPr>
        <w:t xml:space="preserve"> </w:t>
      </w:r>
      <w:r w:rsidRPr="000C318C">
        <w:rPr>
          <w:sz w:val="24"/>
        </w:rPr>
        <w:t>cepat</w:t>
      </w:r>
      <w:r w:rsidRPr="000C318C">
        <w:rPr>
          <w:spacing w:val="1"/>
          <w:sz w:val="24"/>
        </w:rPr>
        <w:t xml:space="preserve"> </w:t>
      </w:r>
      <w:r w:rsidRPr="000C318C">
        <w:rPr>
          <w:sz w:val="24"/>
        </w:rPr>
        <w:t>dan</w:t>
      </w:r>
      <w:r w:rsidRPr="000C318C">
        <w:rPr>
          <w:spacing w:val="1"/>
          <w:sz w:val="24"/>
        </w:rPr>
        <w:t xml:space="preserve"> </w:t>
      </w:r>
      <w:r w:rsidRPr="000C318C">
        <w:rPr>
          <w:sz w:val="24"/>
        </w:rPr>
        <w:t>efektif</w:t>
      </w:r>
      <w:r w:rsidRPr="000C318C">
        <w:rPr>
          <w:spacing w:val="1"/>
          <w:sz w:val="24"/>
        </w:rPr>
        <w:t xml:space="preserve"> </w:t>
      </w:r>
      <w:r w:rsidRPr="000C318C">
        <w:rPr>
          <w:sz w:val="24"/>
        </w:rPr>
        <w:t>untuk</w:t>
      </w:r>
      <w:r w:rsidRPr="000C318C">
        <w:rPr>
          <w:spacing w:val="1"/>
          <w:sz w:val="24"/>
        </w:rPr>
        <w:t xml:space="preserve"> </w:t>
      </w:r>
      <w:r w:rsidRPr="000C318C">
        <w:rPr>
          <w:sz w:val="24"/>
        </w:rPr>
        <w:t>kerjasama</w:t>
      </w:r>
      <w:r w:rsidRPr="000C318C">
        <w:rPr>
          <w:spacing w:val="1"/>
          <w:sz w:val="24"/>
        </w:rPr>
        <w:t xml:space="preserve"> </w:t>
      </w:r>
      <w:r w:rsidRPr="000C318C">
        <w:rPr>
          <w:sz w:val="24"/>
        </w:rPr>
        <w:t>internasional.</w:t>
      </w:r>
      <w:r w:rsidRPr="000C318C">
        <w:rPr>
          <w:spacing w:val="1"/>
          <w:sz w:val="24"/>
        </w:rPr>
        <w:t xml:space="preserve"> </w:t>
      </w:r>
      <w:proofErr w:type="gramStart"/>
      <w:r w:rsidRPr="000C318C">
        <w:rPr>
          <w:sz w:val="24"/>
        </w:rPr>
        <w:t>konvensi</w:t>
      </w:r>
      <w:proofErr w:type="gramEnd"/>
      <w:r w:rsidRPr="000C318C">
        <w:rPr>
          <w:spacing w:val="1"/>
          <w:sz w:val="24"/>
        </w:rPr>
        <w:t xml:space="preserve"> </w:t>
      </w:r>
      <w:r w:rsidRPr="000C318C">
        <w:rPr>
          <w:sz w:val="24"/>
        </w:rPr>
        <w:t>ini</w:t>
      </w:r>
      <w:r w:rsidRPr="000C318C">
        <w:rPr>
          <w:spacing w:val="1"/>
          <w:sz w:val="24"/>
        </w:rPr>
        <w:t xml:space="preserve"> </w:t>
      </w:r>
      <w:r w:rsidRPr="000C318C">
        <w:rPr>
          <w:sz w:val="24"/>
        </w:rPr>
        <w:t>menganggap</w:t>
      </w:r>
      <w:r w:rsidRPr="000C318C">
        <w:rPr>
          <w:spacing w:val="1"/>
          <w:sz w:val="24"/>
        </w:rPr>
        <w:t xml:space="preserve"> </w:t>
      </w:r>
      <w:r w:rsidRPr="000C318C">
        <w:rPr>
          <w:sz w:val="24"/>
        </w:rPr>
        <w:t>pelanggaran</w:t>
      </w:r>
      <w:r w:rsidRPr="000C318C">
        <w:rPr>
          <w:spacing w:val="1"/>
          <w:sz w:val="24"/>
        </w:rPr>
        <w:t xml:space="preserve"> </w:t>
      </w:r>
      <w:r w:rsidRPr="000C318C">
        <w:rPr>
          <w:sz w:val="24"/>
        </w:rPr>
        <w:t>siber</w:t>
      </w:r>
      <w:r w:rsidRPr="000C318C">
        <w:rPr>
          <w:spacing w:val="1"/>
          <w:sz w:val="24"/>
        </w:rPr>
        <w:t xml:space="preserve"> </w:t>
      </w:r>
      <w:r w:rsidRPr="000C318C">
        <w:rPr>
          <w:sz w:val="24"/>
        </w:rPr>
        <w:t>dapat</w:t>
      </w:r>
      <w:r w:rsidRPr="000C318C">
        <w:rPr>
          <w:spacing w:val="1"/>
          <w:sz w:val="24"/>
        </w:rPr>
        <w:t xml:space="preserve"> </w:t>
      </w:r>
      <w:r w:rsidRPr="000C318C">
        <w:rPr>
          <w:sz w:val="24"/>
        </w:rPr>
        <w:t>diekstradisikan</w:t>
      </w:r>
      <w:r w:rsidRPr="000C318C">
        <w:rPr>
          <w:spacing w:val="1"/>
          <w:sz w:val="24"/>
        </w:rPr>
        <w:t xml:space="preserve"> </w:t>
      </w:r>
      <w:r w:rsidRPr="000C318C">
        <w:rPr>
          <w:sz w:val="24"/>
        </w:rPr>
        <w:t>dan</w:t>
      </w:r>
      <w:r w:rsidRPr="000C318C">
        <w:rPr>
          <w:spacing w:val="1"/>
          <w:sz w:val="24"/>
        </w:rPr>
        <w:t xml:space="preserve"> </w:t>
      </w:r>
      <w:r w:rsidRPr="000C318C">
        <w:rPr>
          <w:sz w:val="24"/>
        </w:rPr>
        <w:t>mengizinkan</w:t>
      </w:r>
      <w:r w:rsidRPr="000C318C">
        <w:rPr>
          <w:spacing w:val="9"/>
          <w:sz w:val="24"/>
        </w:rPr>
        <w:t xml:space="preserve"> </w:t>
      </w:r>
      <w:r w:rsidRPr="000C318C">
        <w:rPr>
          <w:sz w:val="24"/>
        </w:rPr>
        <w:t>pihak</w:t>
      </w:r>
      <w:r w:rsidRPr="000C318C">
        <w:rPr>
          <w:spacing w:val="14"/>
          <w:sz w:val="24"/>
        </w:rPr>
        <w:t xml:space="preserve"> </w:t>
      </w:r>
      <w:r w:rsidRPr="000C318C">
        <w:rPr>
          <w:sz w:val="24"/>
        </w:rPr>
        <w:t>penegak</w:t>
      </w:r>
      <w:r w:rsidRPr="000C318C">
        <w:rPr>
          <w:spacing w:val="19"/>
          <w:sz w:val="24"/>
        </w:rPr>
        <w:t xml:space="preserve"> </w:t>
      </w:r>
      <w:r w:rsidRPr="000C318C">
        <w:rPr>
          <w:sz w:val="24"/>
        </w:rPr>
        <w:t>hukum</w:t>
      </w:r>
      <w:r w:rsidRPr="000C318C">
        <w:rPr>
          <w:spacing w:val="10"/>
          <w:sz w:val="24"/>
        </w:rPr>
        <w:t xml:space="preserve"> </w:t>
      </w:r>
      <w:r w:rsidRPr="000C318C">
        <w:rPr>
          <w:sz w:val="24"/>
        </w:rPr>
        <w:t>di</w:t>
      </w:r>
      <w:r w:rsidRPr="000C318C">
        <w:rPr>
          <w:spacing w:val="10"/>
          <w:sz w:val="24"/>
        </w:rPr>
        <w:t xml:space="preserve"> </w:t>
      </w:r>
      <w:r w:rsidRPr="000C318C">
        <w:rPr>
          <w:sz w:val="24"/>
        </w:rPr>
        <w:t>suatu</w:t>
      </w:r>
      <w:r w:rsidRPr="000C318C">
        <w:rPr>
          <w:spacing w:val="14"/>
          <w:sz w:val="24"/>
        </w:rPr>
        <w:t xml:space="preserve"> </w:t>
      </w:r>
      <w:r w:rsidRPr="000C318C">
        <w:rPr>
          <w:sz w:val="24"/>
        </w:rPr>
        <w:t>negara</w:t>
      </w:r>
      <w:r w:rsidRPr="000C318C">
        <w:rPr>
          <w:spacing w:val="13"/>
          <w:sz w:val="24"/>
        </w:rPr>
        <w:t xml:space="preserve"> </w:t>
      </w:r>
      <w:r w:rsidRPr="000C318C">
        <w:rPr>
          <w:sz w:val="24"/>
        </w:rPr>
        <w:t>untuk</w:t>
      </w:r>
      <w:r w:rsidRPr="000C318C">
        <w:rPr>
          <w:spacing w:val="14"/>
          <w:sz w:val="24"/>
        </w:rPr>
        <w:t xml:space="preserve"> </w:t>
      </w:r>
      <w:r w:rsidRPr="000C318C">
        <w:rPr>
          <w:sz w:val="24"/>
        </w:rPr>
        <w:t>mengumpulkan</w:t>
      </w:r>
      <w:r w:rsidRPr="000C318C">
        <w:rPr>
          <w:spacing w:val="14"/>
          <w:sz w:val="24"/>
        </w:rPr>
        <w:t xml:space="preserve"> </w:t>
      </w:r>
      <w:r w:rsidRPr="000C318C">
        <w:rPr>
          <w:sz w:val="24"/>
        </w:rPr>
        <w:t>bukti</w:t>
      </w:r>
      <w:r w:rsidR="000C318C" w:rsidRPr="000C318C">
        <w:rPr>
          <w:sz w:val="24"/>
          <w:lang w:val="id-ID"/>
        </w:rPr>
        <w:t xml:space="preserve"> </w:t>
      </w:r>
      <w:r>
        <w:t>yang</w:t>
      </w:r>
      <w:r w:rsidRPr="000C318C">
        <w:rPr>
          <w:spacing w:val="1"/>
        </w:rPr>
        <w:t xml:space="preserve"> </w:t>
      </w:r>
      <w:r>
        <w:t>berbasis</w:t>
      </w:r>
      <w:r w:rsidRPr="000C318C">
        <w:rPr>
          <w:spacing w:val="1"/>
        </w:rPr>
        <w:t xml:space="preserve"> </w:t>
      </w:r>
      <w:r>
        <w:t>komputer.</w:t>
      </w:r>
      <w:r w:rsidRPr="000C318C">
        <w:rPr>
          <w:spacing w:val="1"/>
        </w:rPr>
        <w:t xml:space="preserve"> </w:t>
      </w:r>
      <w:r>
        <w:t>Konvensi</w:t>
      </w:r>
      <w:r w:rsidRPr="000C318C">
        <w:rPr>
          <w:spacing w:val="1"/>
        </w:rPr>
        <w:t xml:space="preserve"> </w:t>
      </w:r>
      <w:r>
        <w:t>ini</w:t>
      </w:r>
      <w:r w:rsidRPr="000C318C">
        <w:rPr>
          <w:spacing w:val="1"/>
        </w:rPr>
        <w:t xml:space="preserve"> </w:t>
      </w:r>
      <w:r>
        <w:t>juga</w:t>
      </w:r>
      <w:r w:rsidRPr="000C318C">
        <w:rPr>
          <w:spacing w:val="1"/>
        </w:rPr>
        <w:t xml:space="preserve"> </w:t>
      </w:r>
      <w:r>
        <w:t>menyerukan</w:t>
      </w:r>
      <w:r w:rsidRPr="000C318C">
        <w:rPr>
          <w:spacing w:val="1"/>
        </w:rPr>
        <w:t xml:space="preserve"> </w:t>
      </w:r>
      <w:r>
        <w:t>untuk</w:t>
      </w:r>
      <w:r w:rsidRPr="000C318C">
        <w:rPr>
          <w:spacing w:val="1"/>
        </w:rPr>
        <w:t xml:space="preserve"> </w:t>
      </w:r>
      <w:r>
        <w:t>membangun</w:t>
      </w:r>
      <w:r w:rsidRPr="000C318C">
        <w:rPr>
          <w:spacing w:val="1"/>
        </w:rPr>
        <w:t xml:space="preserve"> </w:t>
      </w:r>
      <w:r>
        <w:t>jaringan 24 jam dan 7 hari dalam seminggu untuk memberikan bantuan langsung</w:t>
      </w:r>
      <w:r w:rsidRPr="000C318C">
        <w:rPr>
          <w:spacing w:val="-57"/>
        </w:rPr>
        <w:t xml:space="preserve"> </w:t>
      </w:r>
      <w:r>
        <w:t>dengan</w:t>
      </w:r>
      <w:r w:rsidRPr="000C318C">
        <w:rPr>
          <w:spacing w:val="-4"/>
        </w:rPr>
        <w:t xml:space="preserve"> </w:t>
      </w:r>
      <w:r>
        <w:t>penyelidikan</w:t>
      </w:r>
      <w:r w:rsidRPr="000C318C">
        <w:rPr>
          <w:spacing w:val="2"/>
        </w:rPr>
        <w:t xml:space="preserve"> </w:t>
      </w:r>
      <w:r>
        <w:t>lintas-perbatasan.</w:t>
      </w:r>
    </w:p>
    <w:p w:rsidR="003C1157" w:rsidRDefault="00B863F6" w:rsidP="006D0460">
      <w:pPr>
        <w:pStyle w:val="ListParagraph"/>
        <w:numPr>
          <w:ilvl w:val="1"/>
          <w:numId w:val="3"/>
        </w:numPr>
        <w:tabs>
          <w:tab w:val="left" w:pos="84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Jenis</w:t>
      </w:r>
      <w:r>
        <w:rPr>
          <w:spacing w:val="4"/>
          <w:sz w:val="24"/>
        </w:rPr>
        <w:t xml:space="preserve"> </w:t>
      </w:r>
      <w:r>
        <w:rPr>
          <w:sz w:val="24"/>
        </w:rPr>
        <w:t>pidana</w:t>
      </w:r>
      <w:r>
        <w:rPr>
          <w:spacing w:val="68"/>
          <w:sz w:val="24"/>
        </w:rPr>
        <w:t xml:space="preserve"> </w:t>
      </w:r>
      <w:r>
        <w:rPr>
          <w:sz w:val="24"/>
        </w:rPr>
        <w:t>yang</w:t>
      </w:r>
      <w:r>
        <w:rPr>
          <w:spacing w:val="65"/>
          <w:sz w:val="24"/>
        </w:rPr>
        <w:t xml:space="preserve"> </w:t>
      </w:r>
      <w:r>
        <w:rPr>
          <w:sz w:val="24"/>
        </w:rPr>
        <w:t>diancamkan</w:t>
      </w:r>
      <w:r>
        <w:rPr>
          <w:spacing w:val="61"/>
          <w:sz w:val="24"/>
        </w:rPr>
        <w:t xml:space="preserve"> </w:t>
      </w:r>
      <w:r>
        <w:rPr>
          <w:sz w:val="24"/>
        </w:rPr>
        <w:t>terhadap</w:t>
      </w:r>
      <w:r>
        <w:rPr>
          <w:spacing w:val="65"/>
          <w:sz w:val="24"/>
        </w:rPr>
        <w:t xml:space="preserve"> </w:t>
      </w:r>
      <w:r>
        <w:rPr>
          <w:sz w:val="24"/>
        </w:rPr>
        <w:t>pelaku</w:t>
      </w:r>
      <w:r>
        <w:rPr>
          <w:spacing w:val="69"/>
          <w:sz w:val="24"/>
        </w:rPr>
        <w:t xml:space="preserve"> </w:t>
      </w:r>
      <w:r>
        <w:rPr>
          <w:sz w:val="24"/>
        </w:rPr>
        <w:t>kejahatan</w:t>
      </w:r>
      <w:r>
        <w:rPr>
          <w:spacing w:val="60"/>
          <w:sz w:val="24"/>
        </w:rPr>
        <w:t xml:space="preserve"> </w:t>
      </w:r>
      <w:r>
        <w:rPr>
          <w:sz w:val="24"/>
        </w:rPr>
        <w:t>siber</w:t>
      </w:r>
      <w:r>
        <w:rPr>
          <w:spacing w:val="71"/>
          <w:sz w:val="24"/>
        </w:rPr>
        <w:t xml:space="preserve"> </w:t>
      </w:r>
      <w:r>
        <w:rPr>
          <w:sz w:val="24"/>
        </w:rPr>
        <w:t>berdasarkan</w:t>
      </w:r>
    </w:p>
    <w:p w:rsidR="003C1157" w:rsidRDefault="00B863F6" w:rsidP="006D0460">
      <w:pPr>
        <w:spacing w:line="275" w:lineRule="exact"/>
        <w:ind w:left="840"/>
        <w:jc w:val="both"/>
        <w:rPr>
          <w:sz w:val="24"/>
        </w:rPr>
      </w:pPr>
      <w:proofErr w:type="gramStart"/>
      <w:r>
        <w:rPr>
          <w:i/>
          <w:sz w:val="24"/>
        </w:rPr>
        <w:t>convention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cybercrime</w:t>
      </w:r>
      <w:r>
        <w:rPr>
          <w:sz w:val="24"/>
        </w:rPr>
        <w:t>.</w:t>
      </w:r>
    </w:p>
    <w:p w:rsidR="003C1157" w:rsidRDefault="00B863F6" w:rsidP="006D0460">
      <w:pPr>
        <w:pStyle w:val="BodyText"/>
        <w:ind w:right="109" w:firstLine="360"/>
      </w:pP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Budapest</w:t>
      </w:r>
      <w:r>
        <w:rPr>
          <w:spacing w:val="1"/>
        </w:rPr>
        <w:t xml:space="preserve"> </w:t>
      </w:r>
      <w:r>
        <w:t>penegakan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terlepas dengan</w:t>
      </w:r>
      <w:r>
        <w:rPr>
          <w:spacing w:val="1"/>
        </w:rPr>
        <w:t xml:space="preserve"> </w:t>
      </w:r>
      <w:r>
        <w:t>yurisdiksi,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mengenai ruang</w:t>
      </w:r>
      <w:r>
        <w:rPr>
          <w:spacing w:val="1"/>
        </w:rPr>
        <w:t xml:space="preserve"> </w:t>
      </w:r>
      <w:r>
        <w:t>berlakunya</w:t>
      </w:r>
      <w:r>
        <w:rPr>
          <w:spacing w:val="1"/>
        </w:rPr>
        <w:t xml:space="preserve"> </w:t>
      </w:r>
      <w:r>
        <w:t>hukum pidana menurut tempat, luas dan tersebarnya potensi locus delicti dalam tindak</w:t>
      </w:r>
      <w:r>
        <w:rPr>
          <w:spacing w:val="1"/>
        </w:rPr>
        <w:t xml:space="preserve"> </w:t>
      </w:r>
      <w:r>
        <w:t>pidana siber,</w:t>
      </w:r>
      <w:r>
        <w:rPr>
          <w:spacing w:val="1"/>
        </w:rPr>
        <w:t xml:space="preserve"> </w:t>
      </w:r>
      <w:r>
        <w:t>hal ini akan menimbulkan masalah berkaitan dengan prinsip</w:t>
      </w:r>
      <w:r>
        <w:rPr>
          <w:spacing w:val="60"/>
        </w:rPr>
        <w:t xml:space="preserve"> </w:t>
      </w:r>
      <w:r>
        <w:t>yurisdiksi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konflik</w:t>
      </w:r>
      <w:r>
        <w:rPr>
          <w:spacing w:val="1"/>
        </w:rPr>
        <w:t xml:space="preserve"> </w:t>
      </w:r>
      <w:r>
        <w:t>yurisdiksi.</w:t>
      </w:r>
      <w:r>
        <w:rPr>
          <w:spacing w:val="1"/>
        </w:rPr>
        <w:t xml:space="preserve"> </w:t>
      </w:r>
      <w:r>
        <w:t>Pemberlakuan</w:t>
      </w:r>
      <w:r>
        <w:rPr>
          <w:spacing w:val="1"/>
        </w:rPr>
        <w:t xml:space="preserve"> </w:t>
      </w:r>
      <w:r>
        <w:t>yurisdiksi</w:t>
      </w:r>
      <w:r>
        <w:rPr>
          <w:spacing w:val="1"/>
        </w:rPr>
        <w:t xml:space="preserve"> </w:t>
      </w:r>
      <w:r>
        <w:t>universal,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kerjasama dari negara-negara yang diawali dari adanya ratifikasi terhadap tindak pidana</w:t>
      </w:r>
      <w:r>
        <w:rPr>
          <w:spacing w:val="1"/>
        </w:rPr>
        <w:t xml:space="preserve"> </w:t>
      </w:r>
      <w:r>
        <w:t>siber,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kesamaan</w:t>
      </w:r>
      <w:r>
        <w:rPr>
          <w:spacing w:val="1"/>
        </w:rPr>
        <w:t xml:space="preserve"> </w:t>
      </w:r>
      <w:r>
        <w:t>penegakan</w:t>
      </w:r>
      <w:r>
        <w:rPr>
          <w:spacing w:val="1"/>
        </w:rPr>
        <w:t xml:space="preserve"> </w:t>
      </w:r>
      <w:r>
        <w:t>hukum,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meminimalisir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pemanfaatan</w:t>
      </w:r>
      <w:r>
        <w:rPr>
          <w:spacing w:val="-4"/>
        </w:rPr>
        <w:t xml:space="preserve"> </w:t>
      </w:r>
      <w:r>
        <w:t>celah</w:t>
      </w:r>
      <w:r>
        <w:rPr>
          <w:spacing w:val="2"/>
        </w:rPr>
        <w:t xml:space="preserve"> </w:t>
      </w:r>
      <w:r>
        <w:t>hukum</w:t>
      </w:r>
      <w:r>
        <w:rPr>
          <w:spacing w:val="-8"/>
        </w:rPr>
        <w:t xml:space="preserve"> </w:t>
      </w:r>
      <w:r>
        <w:t>dikarenakan</w:t>
      </w:r>
      <w:r>
        <w:rPr>
          <w:spacing w:val="2"/>
        </w:rPr>
        <w:t xml:space="preserve"> </w:t>
      </w:r>
      <w:r>
        <w:t>yurisdiksi</w:t>
      </w:r>
      <w:r>
        <w:rPr>
          <w:spacing w:val="2"/>
        </w:rPr>
        <w:t xml:space="preserve"> </w:t>
      </w:r>
      <w:r>
        <w:t>negara.</w:t>
      </w:r>
    </w:p>
    <w:p w:rsidR="003C1157" w:rsidRDefault="00B863F6" w:rsidP="006D0460">
      <w:pPr>
        <w:pStyle w:val="BodyText"/>
        <w:ind w:right="119" w:firstLine="360"/>
      </w:pPr>
      <w:r>
        <w:t>Penanganan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6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Balikpapan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berbenturan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kedaulatan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negara.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yurisdiksi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mengatasinya.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internasional dalam hal ini harus memiliki keinginan bersama untuk menanggulangi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5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negara.</w:t>
      </w:r>
    </w:p>
    <w:p w:rsidR="003C1157" w:rsidRDefault="00B863F6" w:rsidP="006D0460">
      <w:pPr>
        <w:pStyle w:val="BodyText"/>
        <w:ind w:right="121" w:firstLine="360"/>
      </w:pPr>
      <w:r>
        <w:t>Terdapat beberapa prinsip dalam yurisdiksi antara lain teritorial, universal nasional</w:t>
      </w:r>
      <w:r>
        <w:rPr>
          <w:spacing w:val="1"/>
        </w:rPr>
        <w:t xml:space="preserve"> </w:t>
      </w:r>
      <w:r>
        <w:t>aktif, nasional pasif dan prinsip perlindungan. Prinsip-prinsip tersebut sebagian besar</w:t>
      </w:r>
      <w:r>
        <w:rPr>
          <w:spacing w:val="1"/>
        </w:rPr>
        <w:t xml:space="preserve"> </w:t>
      </w:r>
      <w:r>
        <w:t>berpatokan terhadap locue delicti dalam pelaksanaannya atau memperhatikan dengan</w:t>
      </w:r>
      <w:r>
        <w:rPr>
          <w:spacing w:val="1"/>
        </w:rPr>
        <w:t xml:space="preserve"> </w:t>
      </w:r>
      <w:r>
        <w:t>penuh</w:t>
      </w:r>
      <w:r>
        <w:rPr>
          <w:spacing w:val="-4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peristiwa</w:t>
      </w:r>
      <w:r>
        <w:rPr>
          <w:spacing w:val="4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pengambilan</w:t>
      </w:r>
      <w:r>
        <w:rPr>
          <w:spacing w:val="-3"/>
        </w:rPr>
        <w:t xml:space="preserve"> </w:t>
      </w:r>
      <w:r>
        <w:t>keputusannya.</w:t>
      </w:r>
    </w:p>
    <w:p w:rsidR="003C1157" w:rsidRDefault="00B863F6" w:rsidP="006D0460">
      <w:pPr>
        <w:pStyle w:val="BodyText"/>
        <w:ind w:right="114" w:firstLine="360"/>
      </w:pPr>
      <w:r>
        <w:t>Yurisdiksi universal menjadi satu satunya asas yurisdiksi yang mengizinkan negara</w:t>
      </w:r>
      <w:r>
        <w:rPr>
          <w:spacing w:val="1"/>
        </w:rPr>
        <w:t xml:space="preserve"> </w:t>
      </w:r>
      <w:r>
        <w:t>atau organisasi internasional untuk mengklaim yurisdiksi tanpa perlu mempersoalkan</w:t>
      </w:r>
      <w:r>
        <w:rPr>
          <w:spacing w:val="1"/>
        </w:rPr>
        <w:t xml:space="preserve"> </w:t>
      </w:r>
      <w:r>
        <w:t xml:space="preserve">locus delicti dan kewarganegaraan pelaku. Asas ini mengedepankan </w:t>
      </w:r>
      <w:r>
        <w:lastRenderedPageBreak/>
        <w:t>kewenangan untuk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kepentingan-kepentingan</w:t>
      </w:r>
      <w:r>
        <w:rPr>
          <w:spacing w:val="1"/>
        </w:rPr>
        <w:t xml:space="preserve"> </w:t>
      </w:r>
      <w:r>
        <w:t>tertentu</w:t>
      </w:r>
      <w:r>
        <w:rPr>
          <w:spacing w:val="-4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negara-negara</w:t>
      </w:r>
      <w:r>
        <w:rPr>
          <w:spacing w:val="6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dunia.</w:t>
      </w:r>
    </w:p>
    <w:p w:rsidR="003C1157" w:rsidRDefault="00B863F6" w:rsidP="006D0460">
      <w:pPr>
        <w:pStyle w:val="BodyText"/>
        <w:ind w:right="123" w:firstLine="360"/>
      </w:pPr>
      <w:r>
        <w:t>Penerapan yurisdiksi universal pada dasarnya merupakan sebuah upaya mencegah</w:t>
      </w:r>
      <w:r>
        <w:rPr>
          <w:spacing w:val="1"/>
        </w:rPr>
        <w:t xml:space="preserve"> </w:t>
      </w:r>
      <w:r>
        <w:t>terjadinya impunity (pembebasan hukuman atau denda) yang biasanya dilakukan oleh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asalnya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nasionalnya.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yurisdiksi</w:t>
      </w:r>
      <w:r>
        <w:rPr>
          <w:spacing w:val="-4"/>
        </w:rPr>
        <w:t xml:space="preserve"> </w:t>
      </w:r>
      <w:r>
        <w:t>universal</w:t>
      </w:r>
      <w:r>
        <w:rPr>
          <w:spacing w:val="-4"/>
        </w:rPr>
        <w:t xml:space="preserve"> </w:t>
      </w:r>
      <w:r>
        <w:t>sangat</w:t>
      </w:r>
      <w:r>
        <w:rPr>
          <w:spacing w:val="6"/>
        </w:rPr>
        <w:t xml:space="preserve"> </w:t>
      </w:r>
      <w:r>
        <w:t>terkait</w:t>
      </w:r>
      <w:r>
        <w:rPr>
          <w:spacing w:val="6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persoalan</w:t>
      </w:r>
      <w:r>
        <w:rPr>
          <w:spacing w:val="-4"/>
        </w:rPr>
        <w:t xml:space="preserve"> </w:t>
      </w:r>
      <w:r>
        <w:t>politik.</w:t>
      </w:r>
    </w:p>
    <w:p w:rsidR="003C1157" w:rsidRDefault="00B863F6" w:rsidP="006D0460">
      <w:pPr>
        <w:pStyle w:val="BodyText"/>
        <w:ind w:right="110"/>
      </w:pPr>
      <w:r>
        <w:t>Yurisdiksi universal lebih pada kewenangan (</w:t>
      </w:r>
      <w:r>
        <w:rPr>
          <w:i/>
        </w:rPr>
        <w:t>authorizes</w:t>
      </w:r>
      <w:r>
        <w:t>) dibandingkan dengan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(</w:t>
      </w:r>
      <w:r>
        <w:rPr>
          <w:i/>
        </w:rPr>
        <w:t>obliges</w:t>
      </w:r>
      <w:r>
        <w:t>)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menuntut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menghukum</w:t>
      </w:r>
      <w:r>
        <w:rPr>
          <w:spacing w:val="1"/>
        </w:rPr>
        <w:t xml:space="preserve"> </w:t>
      </w:r>
      <w:r>
        <w:t>pelaku.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yurisdiksi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internasional,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ekstradisi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proofErr w:type="gramStart"/>
      <w:r>
        <w:t>Requesting</w:t>
      </w:r>
      <w:proofErr w:type="gramEnd"/>
      <w:r>
        <w:rPr>
          <w:spacing w:val="1"/>
        </w:rPr>
        <w:t xml:space="preserve"> </w:t>
      </w:r>
      <w:r>
        <w:t>state</w:t>
      </w:r>
      <w:r>
        <w:rPr>
          <w:spacing w:val="6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State.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keterbatasan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teritorial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dijembatani melalui kerjasama dengan negara-negara lainnya untuk proses penegakan</w:t>
      </w:r>
      <w:r>
        <w:rPr>
          <w:spacing w:val="1"/>
        </w:rPr>
        <w:t xml:space="preserve"> </w:t>
      </w:r>
      <w:r>
        <w:t>hukum.</w:t>
      </w:r>
      <w:r>
        <w:rPr>
          <w:spacing w:val="1"/>
        </w:rPr>
        <w:t xml:space="preserve"> </w:t>
      </w:r>
      <w:r>
        <w:t>Sehingga,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penegakan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perjanjian bilateral maupun multilateral dalam penyerahan pelaku tindak pidana atau</w:t>
      </w:r>
      <w:r>
        <w:rPr>
          <w:spacing w:val="1"/>
        </w:rPr>
        <w:t xml:space="preserve"> </w:t>
      </w:r>
      <w:r>
        <w:t>dalam kerja sama penyidikan, penuntutan, dan peradilan. Namun, perjanjian tersebut</w:t>
      </w:r>
      <w:r>
        <w:rPr>
          <w:spacing w:val="1"/>
        </w:rPr>
        <w:t xml:space="preserve"> </w:t>
      </w:r>
      <w:r>
        <w:t>juga tidak bersifat mutual karna pada umumnya penegakan hukum dapat dilaksanakan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berlandaskan</w:t>
      </w:r>
      <w:r>
        <w:rPr>
          <w:spacing w:val="-4"/>
        </w:rPr>
        <w:t xml:space="preserve"> </w:t>
      </w:r>
      <w:r>
        <w:t>asas</w:t>
      </w:r>
      <w:r>
        <w:rPr>
          <w:spacing w:val="3"/>
        </w:rPr>
        <w:t xml:space="preserve"> </w:t>
      </w:r>
      <w:r>
        <w:t>resiprositas</w:t>
      </w:r>
      <w:r>
        <w:rPr>
          <w:spacing w:val="-1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timbal</w:t>
      </w:r>
      <w:r>
        <w:rPr>
          <w:spacing w:val="-3"/>
        </w:rPr>
        <w:t xml:space="preserve"> </w:t>
      </w:r>
      <w:r>
        <w:t>balik</w:t>
      </w:r>
      <w:r>
        <w:rPr>
          <w:spacing w:val="6"/>
        </w:rPr>
        <w:t xml:space="preserve"> </w:t>
      </w:r>
      <w:r>
        <w:t>(Cedric,</w:t>
      </w:r>
      <w:r>
        <w:rPr>
          <w:spacing w:val="3"/>
        </w:rPr>
        <w:t xml:space="preserve"> </w:t>
      </w:r>
      <w:r>
        <w:t>2001).</w:t>
      </w:r>
    </w:p>
    <w:p w:rsidR="003C1157" w:rsidRDefault="00B863F6" w:rsidP="006D0460">
      <w:pPr>
        <w:pStyle w:val="BodyText"/>
        <w:ind w:right="116"/>
      </w:pP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ketentuannya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ekstradisi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yurisdiksi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mengadili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negaranya karena penipuan online yang dilakukan di wilayah kedaulatan Indonesia serta</w:t>
      </w:r>
      <w:r>
        <w:rPr>
          <w:spacing w:val="-57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diatur</w:t>
      </w:r>
      <w:r>
        <w:rPr>
          <w:spacing w:val="2"/>
        </w:rPr>
        <w:t xml:space="preserve"> </w:t>
      </w:r>
      <w:r>
        <w:t>didalam</w:t>
      </w:r>
      <w:r>
        <w:rPr>
          <w:spacing w:val="-3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nasional</w:t>
      </w:r>
      <w:r>
        <w:rPr>
          <w:spacing w:val="-4"/>
        </w:rPr>
        <w:t xml:space="preserve"> </w:t>
      </w:r>
      <w:r>
        <w:t>Indonesia di</w:t>
      </w:r>
      <w:r>
        <w:rPr>
          <w:spacing w:val="-3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ITE</w:t>
      </w:r>
      <w:r>
        <w:rPr>
          <w:spacing w:val="3"/>
        </w:rPr>
        <w:t xml:space="preserve"> </w:t>
      </w:r>
      <w:r>
        <w:t>pasal</w:t>
      </w:r>
      <w:r>
        <w:rPr>
          <w:spacing w:val="-8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ayat</w:t>
      </w:r>
      <w:r>
        <w:rPr>
          <w:spacing w:val="6"/>
        </w:rPr>
        <w:t xml:space="preserve"> </w:t>
      </w:r>
      <w:r>
        <w:t>4.</w:t>
      </w:r>
    </w:p>
    <w:p w:rsidR="003C1157" w:rsidRDefault="00B863F6" w:rsidP="006D0460">
      <w:pPr>
        <w:pStyle w:val="BodyText"/>
        <w:spacing w:line="242" w:lineRule="auto"/>
        <w:ind w:right="126" w:firstLine="782"/>
      </w:pPr>
      <w:r>
        <w:t>Permasalahan yurisdiksi di Indonesia juga tercantum pada pasal 37 UU ITE</w:t>
      </w:r>
      <w:r>
        <w:rPr>
          <w:spacing w:val="1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berbunyi</w:t>
      </w:r>
      <w:r>
        <w:rPr>
          <w:spacing w:val="9"/>
        </w:rPr>
        <w:t xml:space="preserve"> </w:t>
      </w:r>
      <w:r>
        <w:t>“Setiap</w:t>
      </w:r>
      <w:r>
        <w:rPr>
          <w:spacing w:val="13"/>
        </w:rPr>
        <w:t xml:space="preserve"> </w:t>
      </w:r>
      <w:r>
        <w:t>Orang</w:t>
      </w:r>
      <w:r>
        <w:rPr>
          <w:spacing w:val="13"/>
        </w:rPr>
        <w:t xml:space="preserve"> </w:t>
      </w:r>
      <w:r>
        <w:t>dengan</w:t>
      </w:r>
      <w:r>
        <w:rPr>
          <w:spacing w:val="9"/>
        </w:rPr>
        <w:t xml:space="preserve"> </w:t>
      </w:r>
      <w:r>
        <w:t>sengaja</w:t>
      </w:r>
      <w:r>
        <w:rPr>
          <w:spacing w:val="13"/>
        </w:rPr>
        <w:t xml:space="preserve"> </w:t>
      </w:r>
      <w:r>
        <w:t>melakukan</w:t>
      </w:r>
      <w:r>
        <w:rPr>
          <w:spacing w:val="9"/>
        </w:rPr>
        <w:t xml:space="preserve"> </w:t>
      </w:r>
      <w:r>
        <w:t>perbuatan</w:t>
      </w:r>
      <w:r>
        <w:rPr>
          <w:spacing w:val="13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dilarang</w:t>
      </w:r>
      <w:r w:rsidR="000C318C">
        <w:rPr>
          <w:lang w:val="id-ID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Indonesia terhadap Sistem Elektronik yang berada di wilayah yurisdiksi Indonesia.”.</w:t>
      </w:r>
      <w:r>
        <w:rPr>
          <w:spacing w:val="1"/>
        </w:rPr>
        <w:t xml:space="preserve"> </w:t>
      </w:r>
      <w:r>
        <w:t>Pasal ini menjelaskan salah satu makna ‘memiliki akibat hukum di wilayah indonesia’</w:t>
      </w:r>
      <w:r>
        <w:rPr>
          <w:spacing w:val="1"/>
        </w:rPr>
        <w:t xml:space="preserve"> </w:t>
      </w:r>
      <w:r>
        <w:t>yang dimaksud dalam pasal 2 UU ITE bahwa sepanjang objek atau target-yaitu sistem</w:t>
      </w:r>
      <w:r>
        <w:rPr>
          <w:spacing w:val="1"/>
        </w:rPr>
        <w:t xml:space="preserve"> </w:t>
      </w:r>
      <w:r>
        <w:t>elektronik dari perbuatan yang dilarang berada di Indonesia maka ketentuan dalam UU</w:t>
      </w:r>
      <w:r>
        <w:rPr>
          <w:spacing w:val="1"/>
        </w:rPr>
        <w:t xml:space="preserve"> </w:t>
      </w:r>
      <w:r>
        <w:t>ITE</w:t>
      </w:r>
      <w:r>
        <w:rPr>
          <w:spacing w:val="-2"/>
        </w:rPr>
        <w:t xml:space="preserve"> </w:t>
      </w:r>
      <w:r>
        <w:t>berlaku</w:t>
      </w:r>
      <w:r>
        <w:rPr>
          <w:spacing w:val="6"/>
        </w:rPr>
        <w:t xml:space="preserve"> </w:t>
      </w:r>
      <w:r>
        <w:t>bagi</w:t>
      </w:r>
      <w:r>
        <w:rPr>
          <w:spacing w:val="-7"/>
        </w:rPr>
        <w:t xml:space="preserve"> </w:t>
      </w:r>
      <w:r>
        <w:t>pelaku.</w:t>
      </w:r>
    </w:p>
    <w:p w:rsidR="003C1157" w:rsidRDefault="00B863F6" w:rsidP="006D0460">
      <w:pPr>
        <w:pStyle w:val="BodyText"/>
        <w:ind w:right="122"/>
      </w:pPr>
      <w:r>
        <w:t>Dalam pemberlakuannya, asas yurisdiksi universal tidak mensyaratkan adanya</w:t>
      </w:r>
      <w:r>
        <w:rPr>
          <w:spacing w:val="1"/>
        </w:rPr>
        <w:t xml:space="preserve"> </w:t>
      </w:r>
      <w:r>
        <w:t>nexus dengan Negara maupun locus delicti berbeda dengan asas yurisdiksi yang lainnya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yurisdiksi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hubungan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muncul</w:t>
      </w:r>
      <w:r>
        <w:rPr>
          <w:spacing w:val="-8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suatu</w:t>
      </w:r>
      <w:r>
        <w:rPr>
          <w:spacing w:val="2"/>
        </w:rPr>
        <w:t xml:space="preserve"> </w:t>
      </w:r>
      <w:r>
        <w:t>peristiwa dengan</w:t>
      </w:r>
      <w:r>
        <w:rPr>
          <w:spacing w:val="-3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tersebut.</w:t>
      </w:r>
    </w:p>
    <w:p w:rsidR="003C1157" w:rsidRDefault="00B863F6" w:rsidP="006D0460">
      <w:pPr>
        <w:pStyle w:val="BodyText"/>
        <w:ind w:right="122"/>
      </w:pPr>
      <w:r>
        <w:t>Dengan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internasional bilateral dalam hal ini antara Indonesia dan Tiongkok. Yurisdiksi universal</w:t>
      </w:r>
      <w:r>
        <w:rPr>
          <w:spacing w:val="-57"/>
        </w:rPr>
        <w:t xml:space="preserve"> </w:t>
      </w:r>
      <w:r>
        <w:t>tetap bisa diajukan oleh Indonesia yang menjadi tempat terjadinya tindak pidana siber</w:t>
      </w:r>
      <w:r>
        <w:rPr>
          <w:spacing w:val="1"/>
        </w:rPr>
        <w:t xml:space="preserve"> </w:t>
      </w:r>
      <w:r>
        <w:t>yang dilakukan oleh ke 42 WNA Tiongkok ini namun dengan tidak mengesampingkan</w:t>
      </w:r>
      <w:r>
        <w:rPr>
          <w:spacing w:val="1"/>
        </w:rPr>
        <w:t xml:space="preserve"> </w:t>
      </w:r>
      <w:r>
        <w:t>perjanjian internasional atau kesepakatan terkait ekstradisi (penyerahan tersangka kasus</w:t>
      </w:r>
      <w:r>
        <w:rPr>
          <w:spacing w:val="1"/>
        </w:rPr>
        <w:t xml:space="preserve"> </w:t>
      </w:r>
      <w:r>
        <w:t>kriminal)</w:t>
      </w:r>
      <w:r>
        <w:rPr>
          <w:spacing w:val="2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nya.</w:t>
      </w:r>
    </w:p>
    <w:p w:rsidR="003C1157" w:rsidRDefault="00B863F6" w:rsidP="006D0460">
      <w:pPr>
        <w:pStyle w:val="BodyText"/>
        <w:ind w:right="109"/>
      </w:pPr>
      <w:r>
        <w:t>Sementara pada tahun 2016, pelanggaran tindak pidana</w:t>
      </w:r>
      <w:r>
        <w:rPr>
          <w:spacing w:val="1"/>
        </w:rPr>
        <w:t xml:space="preserve"> </w:t>
      </w:r>
      <w:r>
        <w:t>siber yang dilakukan WN Tiongkok terjadi. Indonesia tidak memiliki perjanjian dengan</w:t>
      </w:r>
      <w:r>
        <w:rPr>
          <w:spacing w:val="1"/>
        </w:rPr>
        <w:t xml:space="preserve"> </w:t>
      </w:r>
      <w:r>
        <w:t>Tiongkok tentang kejahatan siber maupun ekstradisi sehingga apabila melihat dari sisi</w:t>
      </w:r>
      <w:r>
        <w:rPr>
          <w:spacing w:val="1"/>
        </w:rPr>
        <w:t xml:space="preserve"> </w:t>
      </w:r>
      <w:r>
        <w:t>hubungan atau kerjasama antar 2 negara ini Indonesia tidak berkewajiban atau tidak ada</w:t>
      </w:r>
      <w:r>
        <w:rPr>
          <w:spacing w:val="1"/>
        </w:rPr>
        <w:t xml:space="preserve"> </w:t>
      </w:r>
      <w:r>
        <w:t>sebuah</w:t>
      </w:r>
      <w:r>
        <w:rPr>
          <w:spacing w:val="-4"/>
        </w:rPr>
        <w:t xml:space="preserve"> </w:t>
      </w:r>
      <w:r>
        <w:t>keharusan</w:t>
      </w:r>
      <w:r>
        <w:rPr>
          <w:spacing w:val="-4"/>
        </w:rPr>
        <w:t xml:space="preserve"> </w:t>
      </w:r>
      <w:r>
        <w:t>untuk</w:t>
      </w:r>
      <w:r>
        <w:rPr>
          <w:spacing w:val="4"/>
        </w:rPr>
        <w:t xml:space="preserve"> </w:t>
      </w:r>
      <w:r>
        <w:t>memulangkan</w:t>
      </w:r>
      <w:r>
        <w:rPr>
          <w:spacing w:val="-4"/>
        </w:rPr>
        <w:t xml:space="preserve"> </w:t>
      </w:r>
      <w:r>
        <w:t>ke 42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ke negara asalnya.</w:t>
      </w:r>
    </w:p>
    <w:p w:rsidR="003C1157" w:rsidRDefault="003C1157" w:rsidP="006D0460">
      <w:pPr>
        <w:pStyle w:val="BodyText"/>
        <w:ind w:right="122"/>
      </w:pPr>
    </w:p>
    <w:p w:rsidR="006D0460" w:rsidRDefault="006D0460" w:rsidP="006D0460">
      <w:pPr>
        <w:pStyle w:val="BodyText"/>
        <w:ind w:right="122"/>
      </w:pPr>
    </w:p>
    <w:p w:rsidR="003C1157" w:rsidRDefault="003C1157" w:rsidP="006D0460">
      <w:pPr>
        <w:pStyle w:val="BodyText"/>
        <w:ind w:left="0" w:firstLine="0"/>
        <w:jc w:val="left"/>
      </w:pPr>
    </w:p>
    <w:p w:rsidR="003C1157" w:rsidRDefault="00B863F6" w:rsidP="006D0460">
      <w:pPr>
        <w:pStyle w:val="Heading1"/>
        <w:spacing w:line="242" w:lineRule="auto"/>
        <w:ind w:right="128"/>
        <w:jc w:val="both"/>
      </w:pPr>
      <w:r>
        <w:lastRenderedPageBreak/>
        <w:t>Analisis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Yurisdiksi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Pelanggaran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WN Tiongkok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Balikpapan</w:t>
      </w:r>
      <w:r>
        <w:rPr>
          <w:spacing w:val="1"/>
        </w:rPr>
        <w:t xml:space="preserve"> </w:t>
      </w:r>
      <w:r>
        <w:t>serta</w:t>
      </w:r>
      <w:r>
        <w:rPr>
          <w:spacing w:val="2"/>
        </w:rPr>
        <w:t xml:space="preserve"> </w:t>
      </w:r>
      <w:r>
        <w:t>hambatannya</w:t>
      </w:r>
    </w:p>
    <w:p w:rsidR="003C1157" w:rsidRDefault="00B863F6" w:rsidP="006D0460">
      <w:pPr>
        <w:pStyle w:val="BodyText"/>
        <w:ind w:right="119"/>
      </w:pPr>
      <w:r>
        <w:t>Kejahatan yang dilakukan oleh 42 WNA tiongkok termasuk dalam kejahatan</w:t>
      </w:r>
      <w:r>
        <w:rPr>
          <w:spacing w:val="1"/>
        </w:rPr>
        <w:t xml:space="preserve"> </w:t>
      </w:r>
      <w:r>
        <w:t>siber yaitu dengan melakukan penipuan online terhadap para korbannya, di Indonesia</w:t>
      </w:r>
      <w:r>
        <w:rPr>
          <w:spacing w:val="1"/>
        </w:rPr>
        <w:t xml:space="preserve"> </w:t>
      </w:r>
      <w:r>
        <w:t>penanganan hukum pada kasus seperti ini diatur dalam UU ITE pada pasal 27 ayat 4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penipuan/pemerasan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jaringan komputer dan internet dengan hukuman dipenjara selama paling lama 6 tahun</w:t>
      </w:r>
      <w:r>
        <w:rPr>
          <w:spacing w:val="1"/>
        </w:rPr>
        <w:t xml:space="preserve"> </w:t>
      </w:r>
      <w:r>
        <w:t>atau denda</w:t>
      </w:r>
      <w:r>
        <w:rPr>
          <w:spacing w:val="-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banyak Rp.1000.000.000</w:t>
      </w:r>
      <w:proofErr w:type="gramStart"/>
      <w:r>
        <w:t>,00</w:t>
      </w:r>
      <w:proofErr w:type="gramEnd"/>
      <w:r>
        <w:rPr>
          <w:spacing w:val="-4"/>
        </w:rPr>
        <w:t xml:space="preserve"> </w:t>
      </w:r>
      <w:r>
        <w:t>(satu milyar</w:t>
      </w:r>
      <w:r>
        <w:rPr>
          <w:spacing w:val="2"/>
        </w:rPr>
        <w:t xml:space="preserve"> </w:t>
      </w:r>
      <w:r>
        <w:t>rupiah)</w:t>
      </w:r>
      <w:r>
        <w:rPr>
          <w:spacing w:val="5"/>
        </w:rPr>
        <w:t xml:space="preserve"> </w:t>
      </w:r>
      <w:r>
        <w:t>(UU ITE,</w:t>
      </w:r>
      <w:r>
        <w:rPr>
          <w:spacing w:val="-3"/>
        </w:rPr>
        <w:t xml:space="preserve"> </w:t>
      </w:r>
      <w:r>
        <w:t>2016).</w:t>
      </w:r>
    </w:p>
    <w:p w:rsidR="003C1157" w:rsidRDefault="00B863F6" w:rsidP="006D0460">
      <w:pPr>
        <w:pStyle w:val="BodyText"/>
        <w:ind w:right="123" w:firstLine="0"/>
      </w:pPr>
      <w:r>
        <w:t>Namun,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asing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Tiongkok maka, hukum nasional Indonesia tidak dapat berjalan dengan mudah begitu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mengingat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bilateral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yurisdiksi,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perdebatan</w:t>
      </w:r>
      <w:r>
        <w:rPr>
          <w:spacing w:val="-4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negara</w:t>
      </w:r>
      <w:r>
        <w:rPr>
          <w:spacing w:val="5"/>
        </w:rPr>
        <w:t xml:space="preserve"> </w:t>
      </w:r>
      <w:r>
        <w:t>mana</w:t>
      </w:r>
      <w:r>
        <w:rPr>
          <w:spacing w:val="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menerapkan</w:t>
      </w:r>
      <w:r>
        <w:rPr>
          <w:spacing w:val="2"/>
        </w:rPr>
        <w:t xml:space="preserve"> </w:t>
      </w:r>
      <w:r>
        <w:t>hukumannya.</w:t>
      </w:r>
    </w:p>
    <w:p w:rsidR="003C1157" w:rsidRDefault="00B863F6" w:rsidP="006D0460">
      <w:pPr>
        <w:pStyle w:val="BodyText"/>
        <w:ind w:right="122"/>
      </w:pP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hukumanya atau membuat para pelaku dihukum di Indonesia dimana tempat kejahatan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diatur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Seperti,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yurisdiksi</w:t>
      </w:r>
      <w:r>
        <w:rPr>
          <w:spacing w:val="1"/>
        </w:rPr>
        <w:t xml:space="preserve"> </w:t>
      </w:r>
      <w:r>
        <w:t>universal,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ekstradisi,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kerjasama</w:t>
      </w:r>
      <w:r>
        <w:rPr>
          <w:spacing w:val="3"/>
        </w:rPr>
        <w:t xml:space="preserve"> </w:t>
      </w:r>
      <w:r>
        <w:t>internasional</w:t>
      </w:r>
      <w:r>
        <w:rPr>
          <w:spacing w:val="-5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penegakan</w:t>
      </w:r>
      <w:r>
        <w:rPr>
          <w:spacing w:val="-1"/>
        </w:rPr>
        <w:t xml:space="preserve"> </w:t>
      </w:r>
      <w:r>
        <w:t>hukum</w:t>
      </w:r>
      <w:r>
        <w:rPr>
          <w:spacing w:val="-8"/>
        </w:rPr>
        <w:t xml:space="preserve"> </w:t>
      </w:r>
      <w:r>
        <w:t>terkait</w:t>
      </w:r>
      <w:r>
        <w:rPr>
          <w:spacing w:val="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tindak pidana</w:t>
      </w:r>
      <w:r>
        <w:rPr>
          <w:spacing w:val="-1"/>
        </w:rPr>
        <w:t xml:space="preserve"> </w:t>
      </w:r>
      <w:r>
        <w:t>siber.</w:t>
      </w:r>
    </w:p>
    <w:p w:rsidR="003C1157" w:rsidRDefault="00B863F6" w:rsidP="006D0460">
      <w:pPr>
        <w:pStyle w:val="BodyText"/>
        <w:spacing w:line="242" w:lineRule="auto"/>
        <w:ind w:right="119"/>
      </w:pPr>
      <w:r>
        <w:t>Indonesia memiliki dasar hukum dalam pelaksanaan pemidaan yang melibatkan</w:t>
      </w:r>
      <w:r>
        <w:rPr>
          <w:spacing w:val="1"/>
        </w:rPr>
        <w:t xml:space="preserve"> </w:t>
      </w:r>
      <w:r>
        <w:t>negara</w:t>
      </w:r>
      <w:r>
        <w:rPr>
          <w:spacing w:val="20"/>
        </w:rPr>
        <w:t xml:space="preserve"> </w:t>
      </w:r>
      <w:r>
        <w:t>lain</w:t>
      </w:r>
      <w:r>
        <w:rPr>
          <w:spacing w:val="21"/>
        </w:rPr>
        <w:t xml:space="preserve"> </w:t>
      </w:r>
      <w:r>
        <w:t>yaitu,</w:t>
      </w:r>
      <w:r>
        <w:rPr>
          <w:spacing w:val="19"/>
        </w:rPr>
        <w:t xml:space="preserve"> </w:t>
      </w:r>
      <w:r>
        <w:t>Undang-Undang</w:t>
      </w:r>
      <w:r>
        <w:rPr>
          <w:spacing w:val="16"/>
        </w:rPr>
        <w:t xml:space="preserve"> </w:t>
      </w:r>
      <w:r>
        <w:t>Nomor</w:t>
      </w:r>
      <w:r>
        <w:rPr>
          <w:spacing w:val="18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Tahun</w:t>
      </w:r>
      <w:r>
        <w:rPr>
          <w:spacing w:val="12"/>
        </w:rPr>
        <w:t xml:space="preserve"> </w:t>
      </w:r>
      <w:r>
        <w:t>1979</w:t>
      </w:r>
      <w:r>
        <w:rPr>
          <w:spacing w:val="16"/>
        </w:rPr>
        <w:t xml:space="preserve"> </w:t>
      </w:r>
      <w:r>
        <w:t>Tentang</w:t>
      </w:r>
      <w:r>
        <w:rPr>
          <w:spacing w:val="16"/>
        </w:rPr>
        <w:t xml:space="preserve"> </w:t>
      </w:r>
      <w:r>
        <w:t>Ekstradisi</w:t>
      </w:r>
      <w:r>
        <w:rPr>
          <w:spacing w:val="12"/>
        </w:rPr>
        <w:t xml:space="preserve"> </w:t>
      </w:r>
      <w:r>
        <w:t>dan</w:t>
      </w:r>
      <w:r w:rsidR="004330BF">
        <w:rPr>
          <w:lang w:val="id-ID"/>
        </w:rPr>
        <w:t xml:space="preserve"> </w:t>
      </w:r>
      <w:r>
        <w:t>penyitaan asset, dan Undang-Undang Nomor 1 Tahun 2006 Tentang Bantuan Timbal</w:t>
      </w:r>
      <w:r>
        <w:rPr>
          <w:spacing w:val="1"/>
        </w:rPr>
        <w:t xml:space="preserve"> </w:t>
      </w:r>
      <w:r>
        <w:t>Balik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(</w:t>
      </w:r>
      <w:r>
        <w:rPr>
          <w:i/>
        </w:rPr>
        <w:t>mutual</w:t>
      </w:r>
      <w:r>
        <w:rPr>
          <w:i/>
          <w:spacing w:val="1"/>
        </w:rPr>
        <w:t xml:space="preserve"> </w:t>
      </w:r>
      <w:r>
        <w:rPr>
          <w:i/>
        </w:rPr>
        <w:t>assistance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criminal</w:t>
      </w:r>
      <w:r>
        <w:rPr>
          <w:i/>
          <w:spacing w:val="1"/>
        </w:rPr>
        <w:t xml:space="preserve"> </w:t>
      </w:r>
      <w:r>
        <w:rPr>
          <w:i/>
        </w:rPr>
        <w:t>matters</w:t>
      </w:r>
      <w:r>
        <w:t>).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ekstradisi tidak serta merta merupakan pengembalian asset hasil tindak pidana yang</w:t>
      </w:r>
      <w:r>
        <w:rPr>
          <w:spacing w:val="1"/>
        </w:rPr>
        <w:t xml:space="preserve"> </w:t>
      </w:r>
      <w:r>
        <w:t>dibawa pelaku kejahatan. Kedua bentuk perjanjian eksradisi dan mutual assistance in</w:t>
      </w:r>
      <w:r>
        <w:rPr>
          <w:spacing w:val="1"/>
        </w:rPr>
        <w:t xml:space="preserve"> </w:t>
      </w:r>
      <w:r>
        <w:t>criminal matters ini harus saling melengkapi dan bukan dilihat secara terpisah. Hal ini</w:t>
      </w:r>
      <w:r>
        <w:rPr>
          <w:spacing w:val="1"/>
        </w:rPr>
        <w:t xml:space="preserve"> </w:t>
      </w:r>
      <w:r>
        <w:t>berarti permintaan ekstradisi harus dilengkapi dengan permintaan bantuan timbal balik</w:t>
      </w:r>
      <w:r>
        <w:rPr>
          <w:spacing w:val="1"/>
        </w:rPr>
        <w:t xml:space="preserve"> </w:t>
      </w:r>
      <w:r>
        <w:t>dalam masalah pidana terutama pegusutan dan pengembalian asset tindak pidana dari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kejahatan</w:t>
      </w:r>
      <w:r>
        <w:rPr>
          <w:spacing w:val="-1"/>
        </w:rPr>
        <w:t xml:space="preserve"> </w:t>
      </w:r>
      <w:r>
        <w:t>(Undang-Undang</w:t>
      </w:r>
      <w:r>
        <w:rPr>
          <w:spacing w:val="1"/>
        </w:rPr>
        <w:t xml:space="preserve"> </w:t>
      </w:r>
      <w:r>
        <w:t>Nomor</w:t>
      </w:r>
      <w:r>
        <w:rPr>
          <w:spacing w:val="3"/>
        </w:rPr>
        <w:t xml:space="preserve"> </w:t>
      </w:r>
      <w:r>
        <w:t>l5,</w:t>
      </w:r>
      <w:r>
        <w:rPr>
          <w:spacing w:val="4"/>
        </w:rPr>
        <w:t xml:space="preserve"> </w:t>
      </w:r>
      <w:r>
        <w:t>2008).</w:t>
      </w:r>
    </w:p>
    <w:p w:rsidR="003C1157" w:rsidRDefault="00B863F6" w:rsidP="006D0460">
      <w:pPr>
        <w:ind w:left="119" w:right="117" w:firstLine="720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berlandaskan</w:t>
      </w:r>
      <w:r>
        <w:rPr>
          <w:spacing w:val="1"/>
          <w:sz w:val="24"/>
        </w:rPr>
        <w:t xml:space="preserve"> </w:t>
      </w:r>
      <w:r>
        <w:rPr>
          <w:sz w:val="24"/>
        </w:rPr>
        <w:t>prinsip</w:t>
      </w:r>
      <w:r>
        <w:rPr>
          <w:spacing w:val="1"/>
          <w:sz w:val="24"/>
        </w:rPr>
        <w:t xml:space="preserve"> </w:t>
      </w:r>
      <w:r>
        <w:rPr>
          <w:sz w:val="24"/>
        </w:rPr>
        <w:t>diplomasi,</w:t>
      </w:r>
      <w:r>
        <w:rPr>
          <w:spacing w:val="1"/>
          <w:sz w:val="24"/>
        </w:rPr>
        <w:t xml:space="preserve"> </w:t>
      </w:r>
      <w:r>
        <w:rPr>
          <w:sz w:val="24"/>
        </w:rPr>
        <w:t>Ekstradisi</w:t>
      </w:r>
      <w:r>
        <w:rPr>
          <w:spacing w:val="1"/>
          <w:sz w:val="24"/>
        </w:rPr>
        <w:t xml:space="preserve"> </w:t>
      </w:r>
      <w:r>
        <w:rPr>
          <w:sz w:val="24"/>
        </w:rPr>
        <w:t>membutuhkan</w:t>
      </w:r>
      <w:r>
        <w:rPr>
          <w:spacing w:val="1"/>
          <w:sz w:val="24"/>
        </w:rPr>
        <w:t xml:space="preserve"> </w:t>
      </w:r>
      <w:r>
        <w:rPr>
          <w:sz w:val="24"/>
        </w:rPr>
        <w:t>kerjasama</w:t>
      </w:r>
      <w:r>
        <w:rPr>
          <w:spacing w:val="1"/>
          <w:sz w:val="24"/>
        </w:rPr>
        <w:t xml:space="preserve"> </w:t>
      </w:r>
      <w:r>
        <w:rPr>
          <w:sz w:val="24"/>
        </w:rPr>
        <w:t>terlebih dahulu antar negara. Meskipun terdapat undang-undang terkait ekstradisi tetap</w:t>
      </w:r>
      <w:r>
        <w:rPr>
          <w:spacing w:val="1"/>
          <w:sz w:val="24"/>
        </w:rPr>
        <w:t xml:space="preserve"> </w:t>
      </w:r>
      <w:r>
        <w:rPr>
          <w:sz w:val="24"/>
        </w:rPr>
        <w:t>butuh kerjasama yang lebih spesifik membahas mengenai kerjasama Indonesia dengan</w:t>
      </w:r>
      <w:r>
        <w:rPr>
          <w:spacing w:val="1"/>
          <w:sz w:val="24"/>
        </w:rPr>
        <w:t xml:space="preserve"> </w:t>
      </w:r>
      <w:r>
        <w:rPr>
          <w:sz w:val="24"/>
        </w:rPr>
        <w:t>negara yang bersangkutan, seperti contohnya, Indonesia memiliki perjanjian ekstradisi</w:t>
      </w:r>
      <w:r>
        <w:rPr>
          <w:spacing w:val="1"/>
          <w:sz w:val="24"/>
        </w:rPr>
        <w:t xml:space="preserve"> </w:t>
      </w:r>
      <w:r>
        <w:rPr>
          <w:sz w:val="24"/>
        </w:rPr>
        <w:t>dengan Republik Sosialis Viet</w:t>
      </w:r>
      <w:r>
        <w:rPr>
          <w:spacing w:val="1"/>
          <w:sz w:val="24"/>
        </w:rPr>
        <w:t xml:space="preserve"> </w:t>
      </w:r>
      <w:r>
        <w:rPr>
          <w:sz w:val="24"/>
        </w:rPr>
        <w:t>Nam (</w:t>
      </w:r>
      <w:r>
        <w:rPr>
          <w:i/>
          <w:sz w:val="24"/>
        </w:rPr>
        <w:t>Ekstradition Treaty Between The Republic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Socialist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Republic Of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Vietnam</w:t>
      </w:r>
      <w:r>
        <w:rPr>
          <w:sz w:val="24"/>
        </w:rPr>
        <w:t>).</w:t>
      </w:r>
    </w:p>
    <w:p w:rsidR="003C1157" w:rsidRDefault="00B863F6" w:rsidP="006D0460">
      <w:pPr>
        <w:pStyle w:val="BodyText"/>
        <w:ind w:right="125"/>
      </w:pPr>
      <w:r>
        <w:t>Penerapan</w:t>
      </w:r>
      <w:r>
        <w:rPr>
          <w:spacing w:val="1"/>
        </w:rPr>
        <w:t xml:space="preserve"> </w:t>
      </w:r>
      <w:r>
        <w:t>yurisdiksi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berkesinambungan,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bertimbal</w:t>
      </w:r>
      <w:r>
        <w:rPr>
          <w:spacing w:val="1"/>
        </w:rPr>
        <w:t xml:space="preserve"> </w:t>
      </w:r>
      <w:r>
        <w:t>balik.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Indonesia tidak memiliki perjanjian yang mengikat terkait dengan ekstradisi. Sehingga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Balikpapan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hanya</w:t>
      </w:r>
      <w:r>
        <w:rPr>
          <w:spacing w:val="-3"/>
        </w:rPr>
        <w:t xml:space="preserve"> </w:t>
      </w:r>
      <w:r>
        <w:t>pendeportasian,</w:t>
      </w:r>
      <w:r>
        <w:rPr>
          <w:spacing w:val="1"/>
        </w:rPr>
        <w:t xml:space="preserve"> </w:t>
      </w:r>
      <w:r>
        <w:t>pemerintah</w:t>
      </w:r>
      <w:r>
        <w:rPr>
          <w:spacing w:val="-6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berbuat</w:t>
      </w:r>
      <w:r>
        <w:rPr>
          <w:spacing w:val="3"/>
        </w:rPr>
        <w:t xml:space="preserve"> </w:t>
      </w:r>
      <w:r>
        <w:t>banyak.</w:t>
      </w:r>
    </w:p>
    <w:p w:rsidR="003C1157" w:rsidRDefault="00B863F6" w:rsidP="006D0460">
      <w:pPr>
        <w:pStyle w:val="BodyText"/>
        <w:ind w:right="110"/>
      </w:pPr>
      <w:r>
        <w:t>Dalam menanggulangi tindak pidana siber yang sifatnya melintasi batas negara</w:t>
      </w:r>
      <w:r>
        <w:rPr>
          <w:spacing w:val="1"/>
        </w:rPr>
        <w:t xml:space="preserve"> </w:t>
      </w:r>
      <w:r>
        <w:t>seperti yang dilakukan WN Tiongkok ini belum maksimal. Mengingat dari sisi aturan</w:t>
      </w:r>
      <w:r>
        <w:rPr>
          <w:spacing w:val="1"/>
        </w:rPr>
        <w:t xml:space="preserve"> </w:t>
      </w:r>
      <w:r>
        <w:t xml:space="preserve">pun Indonesia belum mengesahkan Rancangan Undang-undang Pengesahan </w:t>
      </w:r>
      <w:r>
        <w:rPr>
          <w:i/>
        </w:rPr>
        <w:t>European</w:t>
      </w:r>
      <w:r>
        <w:rPr>
          <w:i/>
          <w:spacing w:val="1"/>
        </w:rPr>
        <w:t xml:space="preserve"> </w:t>
      </w:r>
      <w:r>
        <w:rPr>
          <w:i/>
        </w:rPr>
        <w:t>Union</w:t>
      </w:r>
      <w:r>
        <w:rPr>
          <w:i/>
          <w:spacing w:val="1"/>
        </w:rPr>
        <w:t xml:space="preserve"> </w:t>
      </w:r>
      <w:r>
        <w:rPr>
          <w:i/>
        </w:rPr>
        <w:t>Convention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On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Cybercrime</w:t>
      </w:r>
      <w:r>
        <w:t>,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(Konvensi Dewan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2001).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disahkan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menutup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ekstradisi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penindakan hukum kepada 42 pelaku yang merupakan WN Tiongkok ini menjadi hak</w:t>
      </w:r>
      <w:r>
        <w:rPr>
          <w:spacing w:val="1"/>
        </w:rPr>
        <w:t xml:space="preserve"> </w:t>
      </w:r>
      <w:r>
        <w:lastRenderedPageBreak/>
        <w:t>dari Indonesia, kerena undang-undang tersebut menjelaskan dalam isi pokok Konvensi</w:t>
      </w:r>
      <w:r>
        <w:rPr>
          <w:spacing w:val="1"/>
        </w:rPr>
        <w:t xml:space="preserve"> </w:t>
      </w:r>
      <w:r>
        <w:t>tentang kerjasama</w:t>
      </w:r>
      <w:r>
        <w:rPr>
          <w:spacing w:val="-1"/>
        </w:rPr>
        <w:t xml:space="preserve"> </w:t>
      </w:r>
      <w:r>
        <w:t>Internasional</w:t>
      </w:r>
      <w:r>
        <w:rPr>
          <w:spacing w:val="-9"/>
        </w:rPr>
        <w:t xml:space="preserve"> </w:t>
      </w:r>
      <w:r>
        <w:t>dimuat</w:t>
      </w:r>
      <w:r>
        <w:rPr>
          <w:spacing w:val="5"/>
        </w:rPr>
        <w:t xml:space="preserve"> </w:t>
      </w:r>
      <w:r>
        <w:t>mengenai</w:t>
      </w:r>
      <w:r>
        <w:rPr>
          <w:spacing w:val="-4"/>
        </w:rPr>
        <w:t xml:space="preserve"> </w:t>
      </w:r>
      <w:r>
        <w:t>prinsip-prinsip umum,</w:t>
      </w:r>
      <w:r>
        <w:rPr>
          <w:spacing w:val="7"/>
        </w:rPr>
        <w:t xml:space="preserve"> </w:t>
      </w:r>
      <w:r>
        <w:t>yaitu:</w:t>
      </w:r>
    </w:p>
    <w:p w:rsidR="003C1157" w:rsidRDefault="00B863F6" w:rsidP="006D0460">
      <w:pPr>
        <w:pStyle w:val="ListParagraph"/>
        <w:numPr>
          <w:ilvl w:val="0"/>
          <w:numId w:val="1"/>
        </w:numPr>
        <w:tabs>
          <w:tab w:val="left" w:pos="84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Prinsip-prinsip</w:t>
      </w:r>
      <w:r>
        <w:rPr>
          <w:spacing w:val="-3"/>
          <w:sz w:val="24"/>
        </w:rPr>
        <w:t xml:space="preserve"> </w:t>
      </w:r>
      <w:r>
        <w:rPr>
          <w:sz w:val="24"/>
        </w:rPr>
        <w:t>umum</w:t>
      </w:r>
      <w:r>
        <w:rPr>
          <w:spacing w:val="-7"/>
          <w:sz w:val="24"/>
        </w:rPr>
        <w:t xml:space="preserve"> </w:t>
      </w:r>
      <w:r>
        <w:rPr>
          <w:sz w:val="24"/>
        </w:rPr>
        <w:t>berkaitan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7"/>
          <w:sz w:val="24"/>
        </w:rPr>
        <w:t xml:space="preserve"> </w:t>
      </w:r>
      <w:r>
        <w:rPr>
          <w:sz w:val="24"/>
        </w:rPr>
        <w:t>kerjasama</w:t>
      </w:r>
      <w:r>
        <w:rPr>
          <w:spacing w:val="-3"/>
          <w:sz w:val="24"/>
        </w:rPr>
        <w:t xml:space="preserve"> </w:t>
      </w:r>
      <w:r>
        <w:rPr>
          <w:sz w:val="24"/>
        </w:rPr>
        <w:t>internasional</w:t>
      </w:r>
    </w:p>
    <w:p w:rsidR="003C1157" w:rsidRDefault="00B863F6" w:rsidP="006D0460">
      <w:pPr>
        <w:pStyle w:val="ListParagraph"/>
        <w:numPr>
          <w:ilvl w:val="0"/>
          <w:numId w:val="1"/>
        </w:numPr>
        <w:tabs>
          <w:tab w:val="left" w:pos="84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Prinsip-prinsip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berkaitan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8"/>
          <w:sz w:val="24"/>
        </w:rPr>
        <w:t xml:space="preserve"> </w:t>
      </w:r>
      <w:r>
        <w:rPr>
          <w:sz w:val="24"/>
        </w:rPr>
        <w:t>ekstradisi</w:t>
      </w:r>
    </w:p>
    <w:p w:rsidR="003C1157" w:rsidRDefault="00B863F6" w:rsidP="006D0460">
      <w:pPr>
        <w:pStyle w:val="ListParagraph"/>
        <w:numPr>
          <w:ilvl w:val="0"/>
          <w:numId w:val="1"/>
        </w:numPr>
        <w:tabs>
          <w:tab w:val="left" w:pos="841"/>
        </w:tabs>
        <w:spacing w:line="237" w:lineRule="auto"/>
        <w:ind w:right="111"/>
        <w:jc w:val="both"/>
        <w:rPr>
          <w:sz w:val="24"/>
        </w:rPr>
      </w:pPr>
      <w:r>
        <w:rPr>
          <w:sz w:val="24"/>
        </w:rPr>
        <w:t>Prinsip-prinsip</w:t>
      </w:r>
      <w:r>
        <w:rPr>
          <w:spacing w:val="1"/>
          <w:sz w:val="24"/>
        </w:rPr>
        <w:t xml:space="preserve"> </w:t>
      </w:r>
      <w:r>
        <w:rPr>
          <w:sz w:val="24"/>
        </w:rPr>
        <w:t>umum</w:t>
      </w:r>
      <w:r>
        <w:rPr>
          <w:spacing w:val="1"/>
          <w:sz w:val="24"/>
        </w:rPr>
        <w:t xml:space="preserve"> </w:t>
      </w:r>
      <w:r>
        <w:rPr>
          <w:sz w:val="24"/>
        </w:rPr>
        <w:t>berkaitan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bantuan</w:t>
      </w:r>
      <w:r>
        <w:rPr>
          <w:spacing w:val="1"/>
          <w:sz w:val="24"/>
        </w:rPr>
        <w:t xml:space="preserve"> </w:t>
      </w:r>
      <w:r>
        <w:rPr>
          <w:sz w:val="24"/>
        </w:rPr>
        <w:t>timbal</w:t>
      </w:r>
      <w:r>
        <w:rPr>
          <w:spacing w:val="1"/>
          <w:sz w:val="24"/>
        </w:rPr>
        <w:t xml:space="preserve"> </w:t>
      </w:r>
      <w:r>
        <w:rPr>
          <w:sz w:val="24"/>
        </w:rPr>
        <w:t>balik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spontan</w:t>
      </w:r>
    </w:p>
    <w:p w:rsidR="003C1157" w:rsidRDefault="00B863F6" w:rsidP="006D0460">
      <w:pPr>
        <w:pStyle w:val="ListParagraph"/>
        <w:numPr>
          <w:ilvl w:val="0"/>
          <w:numId w:val="1"/>
        </w:numPr>
        <w:tabs>
          <w:tab w:val="left" w:pos="841"/>
        </w:tabs>
        <w:ind w:right="122"/>
        <w:jc w:val="both"/>
        <w:rPr>
          <w:sz w:val="24"/>
        </w:rPr>
      </w:pPr>
      <w:r>
        <w:rPr>
          <w:sz w:val="24"/>
        </w:rPr>
        <w:t>Prosedur-prosedur tentang permintaan bantuan timbal balik dengan tidak adanya</w:t>
      </w:r>
      <w:r>
        <w:rPr>
          <w:spacing w:val="-57"/>
          <w:sz w:val="24"/>
        </w:rPr>
        <w:t xml:space="preserve"> </w:t>
      </w:r>
      <w:r>
        <w:rPr>
          <w:sz w:val="24"/>
        </w:rPr>
        <w:t>perjanjian-perjanjian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berlaku;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kerahasiaan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pembatasan</w:t>
      </w:r>
      <w:r>
        <w:rPr>
          <w:spacing w:val="-4"/>
          <w:sz w:val="24"/>
        </w:rPr>
        <w:t xml:space="preserve"> </w:t>
      </w:r>
      <w:r>
        <w:rPr>
          <w:sz w:val="24"/>
        </w:rPr>
        <w:t>penggunaan.</w:t>
      </w:r>
    </w:p>
    <w:p w:rsidR="003C1157" w:rsidRDefault="00B863F6" w:rsidP="006D0460">
      <w:pPr>
        <w:pStyle w:val="BodyText"/>
        <w:ind w:right="118" w:firstLine="360"/>
      </w:pPr>
      <w:r>
        <w:t>Sehingga apabila Indonesia</w:t>
      </w:r>
      <w:r>
        <w:rPr>
          <w:spacing w:val="1"/>
        </w:rPr>
        <w:t xml:space="preserve"> </w:t>
      </w:r>
      <w:r>
        <w:t>meratifikasi perjanjian tersebut,</w:t>
      </w:r>
      <w:r>
        <w:rPr>
          <w:spacing w:val="1"/>
        </w:rPr>
        <w:t xml:space="preserve"> </w:t>
      </w:r>
      <w:r>
        <w:t>meskipun 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perjanjian timbal balik ataupun ekstradisi, Indonesia memiliki komitmen kuat untuk</w:t>
      </w:r>
      <w:r>
        <w:rPr>
          <w:spacing w:val="1"/>
        </w:rPr>
        <w:t xml:space="preserve"> </w:t>
      </w:r>
      <w:r>
        <w:t>menanggulangi tindak pidana siber. Hal ini membuat</w:t>
      </w:r>
      <w:r>
        <w:rPr>
          <w:spacing w:val="1"/>
        </w:rPr>
        <w:t xml:space="preserve"> </w:t>
      </w:r>
      <w:r>
        <w:t>Indonesia bisa</w:t>
      </w:r>
      <w:r>
        <w:rPr>
          <w:spacing w:val="1"/>
        </w:rPr>
        <w:t xml:space="preserve"> </w:t>
      </w:r>
      <w:r>
        <w:t>meminimalisir</w:t>
      </w:r>
      <w:r>
        <w:rPr>
          <w:spacing w:val="1"/>
        </w:rPr>
        <w:t xml:space="preserve"> </w:t>
      </w:r>
      <w:r>
        <w:t>tindak pidana siber karena pelaku tidak dapat mengelak suatu tuntutan pidana, karena</w:t>
      </w:r>
      <w:r>
        <w:rPr>
          <w:spacing w:val="1"/>
        </w:rPr>
        <w:t xml:space="preserve"> </w:t>
      </w:r>
      <w:r>
        <w:t>adanya unsur</w:t>
      </w:r>
      <w:r>
        <w:rPr>
          <w:spacing w:val="1"/>
        </w:rPr>
        <w:t xml:space="preserve"> </w:t>
      </w:r>
      <w:r>
        <w:t>locus de</w:t>
      </w:r>
      <w:r>
        <w:rPr>
          <w:spacing w:val="1"/>
        </w:rPr>
        <w:t xml:space="preserve"> </w:t>
      </w:r>
      <w:r>
        <w:t>licti,</w:t>
      </w:r>
      <w:r>
        <w:rPr>
          <w:spacing w:val="1"/>
        </w:rPr>
        <w:t xml:space="preserve"> </w:t>
      </w:r>
      <w:r>
        <w:t>kewarganegaraan pelaku,</w:t>
      </w:r>
      <w:r>
        <w:rPr>
          <w:spacing w:val="1"/>
        </w:rPr>
        <w:t xml:space="preserve"> </w:t>
      </w:r>
      <w:r>
        <w:t>kewarganegaraan korban dan</w:t>
      </w:r>
      <w:r>
        <w:rPr>
          <w:spacing w:val="1"/>
        </w:rPr>
        <w:t xml:space="preserve"> </w:t>
      </w:r>
      <w:r>
        <w:t>lokasi</w:t>
      </w:r>
      <w:r>
        <w:rPr>
          <w:spacing w:val="-8"/>
        </w:rPr>
        <w:t xml:space="preserve"> </w:t>
      </w:r>
      <w:r>
        <w:t>korban.</w:t>
      </w:r>
    </w:p>
    <w:p w:rsidR="003C1157" w:rsidRDefault="00B863F6" w:rsidP="006D0460">
      <w:pPr>
        <w:pStyle w:val="BodyText"/>
        <w:ind w:right="120" w:firstLine="360"/>
      </w:pPr>
      <w:r>
        <w:t>Selain itu, pelaksanaan yurisdiksi atas tindak pidana siber tersebut ditempuh melalui</w:t>
      </w:r>
      <w:r>
        <w:rPr>
          <w:spacing w:val="-57"/>
        </w:rPr>
        <w:t xml:space="preserve"> </w:t>
      </w:r>
      <w:r>
        <w:t>kerjasama internasional agar hukum dan keadilan tetap ditegakkan tanpa melanggar</w:t>
      </w:r>
      <w:r>
        <w:rPr>
          <w:spacing w:val="1"/>
        </w:rPr>
        <w:t xml:space="preserve"> </w:t>
      </w:r>
      <w:r>
        <w:t>kedaulatan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ekstradisi,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timbal</w:t>
      </w:r>
      <w:r>
        <w:rPr>
          <w:spacing w:val="1"/>
        </w:rPr>
        <w:t xml:space="preserve"> </w:t>
      </w:r>
      <w:r>
        <w:t>balik,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penegak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kepolisian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kepolisian</w:t>
      </w:r>
      <w:r>
        <w:rPr>
          <w:spacing w:val="-3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lain-lain.</w:t>
      </w:r>
    </w:p>
    <w:p w:rsidR="003C1157" w:rsidRDefault="00B863F6" w:rsidP="006D0460">
      <w:pPr>
        <w:pStyle w:val="BodyText"/>
        <w:ind w:right="124" w:firstLine="360"/>
      </w:pPr>
      <w:r>
        <w:t>Dalam kerjasama membutuhkan</w:t>
      </w:r>
      <w:r>
        <w:rPr>
          <w:spacing w:val="1"/>
        </w:rPr>
        <w:t xml:space="preserve"> </w:t>
      </w:r>
      <w:r>
        <w:t>kelengkapan perangkat teknologi informasi dan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sejajar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lain</w:t>
      </w:r>
      <w:r>
        <w:rPr>
          <w:spacing w:val="60"/>
        </w:rPr>
        <w:t xml:space="preserve"> </w:t>
      </w:r>
      <w:r>
        <w:t>atau</w:t>
      </w:r>
      <w:r>
        <w:rPr>
          <w:spacing w:val="6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kebutuhan</w:t>
      </w:r>
      <w:r>
        <w:rPr>
          <w:spacing w:val="39"/>
        </w:rPr>
        <w:t xml:space="preserve"> </w:t>
      </w:r>
      <w:r>
        <w:t>antar</w:t>
      </w:r>
      <w:r>
        <w:rPr>
          <w:spacing w:val="45"/>
        </w:rPr>
        <w:t xml:space="preserve"> </w:t>
      </w:r>
      <w:r>
        <w:t>negara</w:t>
      </w:r>
      <w:r>
        <w:rPr>
          <w:spacing w:val="47"/>
        </w:rPr>
        <w:t xml:space="preserve"> </w:t>
      </w:r>
      <w:r>
        <w:t>yang</w:t>
      </w:r>
      <w:r>
        <w:rPr>
          <w:spacing w:val="48"/>
        </w:rPr>
        <w:t xml:space="preserve"> </w:t>
      </w:r>
      <w:r>
        <w:t>melakukan</w:t>
      </w:r>
      <w:r>
        <w:rPr>
          <w:spacing w:val="39"/>
        </w:rPr>
        <w:t xml:space="preserve"> </w:t>
      </w:r>
      <w:r>
        <w:t>kerjasama.</w:t>
      </w:r>
      <w:r>
        <w:rPr>
          <w:spacing w:val="45"/>
        </w:rPr>
        <w:t xml:space="preserve"> </w:t>
      </w:r>
      <w:r>
        <w:t>Oleh</w:t>
      </w:r>
      <w:r>
        <w:rPr>
          <w:spacing w:val="39"/>
        </w:rPr>
        <w:t xml:space="preserve"> </w:t>
      </w:r>
      <w:r>
        <w:t>karena</w:t>
      </w:r>
      <w:r>
        <w:rPr>
          <w:spacing w:val="47"/>
        </w:rPr>
        <w:t xml:space="preserve"> </w:t>
      </w:r>
      <w:r>
        <w:t>itu</w:t>
      </w:r>
      <w:r>
        <w:rPr>
          <w:spacing w:val="43"/>
        </w:rPr>
        <w:t xml:space="preserve"> </w:t>
      </w:r>
      <w:r>
        <w:t>kerjasama</w:t>
      </w:r>
      <w:r w:rsidR="004330BF">
        <w:rPr>
          <w:lang w:val="id-ID"/>
        </w:rPr>
        <w:t xml:space="preserve"> </w:t>
      </w:r>
      <w:r>
        <w:t xml:space="preserve">internasional </w:t>
      </w:r>
      <w:proofErr w:type="gramStart"/>
      <w:r>
        <w:t>akan</w:t>
      </w:r>
      <w:proofErr w:type="gramEnd"/>
      <w:r>
        <w:t xml:space="preserve"> ditindaklanjuti dengan bantuan untuk meningkatkan sarana prasarana</w:t>
      </w:r>
      <w:r>
        <w:rPr>
          <w:spacing w:val="-57"/>
        </w:rPr>
        <w:t xml:space="preserve"> </w:t>
      </w:r>
      <w:r>
        <w:t>dan kemampuan aparat penegak hukum di bidang teknologi informasi dan komunikasi.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mengenai</w:t>
      </w:r>
      <w:r>
        <w:rPr>
          <w:spacing w:val="-4"/>
        </w:rPr>
        <w:t xml:space="preserve"> </w:t>
      </w:r>
      <w:r>
        <w:t>ekstradisi</w:t>
      </w:r>
      <w:r>
        <w:rPr>
          <w:spacing w:val="-7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keamanan</w:t>
      </w:r>
      <w:r>
        <w:rPr>
          <w:spacing w:val="-3"/>
        </w:rPr>
        <w:t xml:space="preserve"> </w:t>
      </w:r>
      <w:r>
        <w:t>sibernya.</w:t>
      </w:r>
    </w:p>
    <w:p w:rsidR="003C1157" w:rsidRDefault="00B863F6" w:rsidP="006D0460">
      <w:pPr>
        <w:pStyle w:val="BodyText"/>
        <w:ind w:right="120" w:firstLine="360"/>
      </w:pPr>
      <w:r>
        <w:t>Seperti pada kasus Nikolov Indonesia dan Bulgaria memiliki perjanjian bilateral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ekstradisi,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berhak</w:t>
      </w:r>
      <w:r>
        <w:rPr>
          <w:spacing w:val="1"/>
        </w:rPr>
        <w:t xml:space="preserve"> </w:t>
      </w:r>
      <w:r>
        <w:t>mengklaim</w:t>
      </w:r>
      <w:r>
        <w:rPr>
          <w:spacing w:val="1"/>
        </w:rPr>
        <w:t xml:space="preserve"> </w:t>
      </w:r>
      <w:r>
        <w:t>Nikolov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dilakukan tindakan hukum di Indonesia dengan menggunakan aturan yang berlaku atas</w:t>
      </w:r>
      <w:r>
        <w:rPr>
          <w:spacing w:val="1"/>
        </w:rPr>
        <w:t xml:space="preserve"> </w:t>
      </w:r>
      <w:r>
        <w:t>dasar kerugian yang berdampak terhadap Indonesia sebagai lokasi tempat kejahatan</w:t>
      </w:r>
      <w:r>
        <w:rPr>
          <w:spacing w:val="1"/>
        </w:rPr>
        <w:t xml:space="preserve"> </w:t>
      </w:r>
      <w:r>
        <w:t>berlangsung.</w:t>
      </w:r>
    </w:p>
    <w:p w:rsidR="003C1157" w:rsidRDefault="00B863F6" w:rsidP="006D0460">
      <w:pPr>
        <w:pStyle w:val="BodyText"/>
        <w:ind w:right="120" w:firstLine="360"/>
      </w:pPr>
      <w:r>
        <w:t>Sedangkan pada kasus antara Indonesia dan Tiongkok tidak memiliki perjanjian</w:t>
      </w:r>
      <w:r>
        <w:rPr>
          <w:spacing w:val="1"/>
        </w:rPr>
        <w:t xml:space="preserve"> </w:t>
      </w:r>
      <w:r>
        <w:t>ekstradisi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meratifikasi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Budapest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dasar</w:t>
      </w:r>
      <w:r>
        <w:rPr>
          <w:spacing w:val="6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yurisdiksi</w:t>
      </w:r>
      <w:r>
        <w:rPr>
          <w:spacing w:val="1"/>
        </w:rPr>
        <w:t xml:space="preserve"> </w:t>
      </w:r>
      <w:r>
        <w:t>internasional.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pendeportasian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dilakukan.</w:t>
      </w:r>
    </w:p>
    <w:p w:rsidR="003C1157" w:rsidRDefault="00B863F6" w:rsidP="006D0460">
      <w:pPr>
        <w:pStyle w:val="BodyText"/>
        <w:ind w:right="121" w:firstLine="360"/>
      </w:pPr>
      <w:r>
        <w:t>Menurut kepolisian Tiongkok apabila Indonesia meratifikasi menjadikan kejahatan</w:t>
      </w:r>
      <w:r>
        <w:rPr>
          <w:spacing w:val="1"/>
        </w:rPr>
        <w:t xml:space="preserve"> </w:t>
      </w:r>
      <w:r>
        <w:t>siber dapat ditanggulangi dengan maksimal karena jika tidak memberlakukan yurisdiksi</w:t>
      </w:r>
      <w:r>
        <w:rPr>
          <w:spacing w:val="1"/>
        </w:rPr>
        <w:t xml:space="preserve"> </w:t>
      </w:r>
      <w:r>
        <w:t>universal, tidak menutup kemungkinan pelaku dihukum di negara yang menjadi tempat</w:t>
      </w:r>
      <w:r>
        <w:rPr>
          <w:spacing w:val="1"/>
        </w:rPr>
        <w:t xml:space="preserve"> </w:t>
      </w:r>
      <w:r>
        <w:t>terjadinya pelanggaran dan oleh negara yang menjadi korban kejahatannya. Sehingga</w:t>
      </w:r>
      <w:r>
        <w:rPr>
          <w:spacing w:val="1"/>
        </w:rPr>
        <w:t xml:space="preserve"> </w:t>
      </w:r>
      <w:r>
        <w:t>para pelaku dihukum dengan tepat sesuai dengan aturan internasional yang ada dan</w:t>
      </w:r>
      <w:r>
        <w:rPr>
          <w:spacing w:val="1"/>
        </w:rPr>
        <w:t xml:space="preserve"> </w:t>
      </w:r>
      <w:r>
        <w:t>apabila terjadi hukuman oleh ke dua negara pun ini tidak menjadi adil bagi pelaku.</w:t>
      </w:r>
      <w:r>
        <w:rPr>
          <w:spacing w:val="1"/>
        </w:rPr>
        <w:t xml:space="preserve"> </w:t>
      </w:r>
      <w:r>
        <w:t xml:space="preserve">Karena hukuman yang diterima kedua kali untuk kasus </w:t>
      </w:r>
      <w:proofErr w:type="gramStart"/>
      <w:r>
        <w:t>sama</w:t>
      </w:r>
      <w:proofErr w:type="gramEnd"/>
      <w:r>
        <w:t xml:space="preserve"> merupakan hal yang tidak</w:t>
      </w:r>
      <w:r>
        <w:rPr>
          <w:spacing w:val="1"/>
        </w:rPr>
        <w:t xml:space="preserve"> </w:t>
      </w:r>
      <w:r>
        <w:t>tepat</w:t>
      </w:r>
      <w:r>
        <w:rPr>
          <w:spacing w:val="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bersinggungan</w:t>
      </w:r>
      <w:r>
        <w:rPr>
          <w:spacing w:val="-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prinsip</w:t>
      </w:r>
      <w:r>
        <w:rPr>
          <w:spacing w:val="2"/>
        </w:rPr>
        <w:t xml:space="preserve"> </w:t>
      </w:r>
      <w:r>
        <w:t>keadilan.</w:t>
      </w:r>
    </w:p>
    <w:p w:rsidR="003C1157" w:rsidRDefault="00B863F6" w:rsidP="006D0460">
      <w:pPr>
        <w:pStyle w:val="BodyText"/>
        <w:ind w:right="118" w:firstLine="360"/>
      </w:pPr>
      <w:r>
        <w:t>Namun dalam hal ini tindakan kepolisian Tiongkok yang menarik pulang 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diadili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lastRenderedPageBreak/>
        <w:t>menghinakan hukum di Indonesia, mengingat 42 tersangka ini belum sampai pada tahap</w:t>
      </w:r>
      <w:r>
        <w:rPr>
          <w:spacing w:val="-57"/>
        </w:rPr>
        <w:t xml:space="preserve"> </w:t>
      </w:r>
      <w:r>
        <w:t>pengadilan atas kejahatan siber yang dilakukan. Selain itu korban dan pelaku secara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juga</w:t>
      </w:r>
      <w:r>
        <w:rPr>
          <w:spacing w:val="6"/>
        </w:rPr>
        <w:t xml:space="preserve"> </w:t>
      </w:r>
      <w:r>
        <w:t>merupaka warga</w:t>
      </w:r>
      <w:r>
        <w:rPr>
          <w:spacing w:val="1"/>
        </w:rPr>
        <w:t xml:space="preserve"> </w:t>
      </w:r>
      <w:r>
        <w:t>negara Tiongkok.</w:t>
      </w:r>
    </w:p>
    <w:p w:rsidR="003C1157" w:rsidRDefault="00B863F6" w:rsidP="006D0460">
      <w:pPr>
        <w:pStyle w:val="BodyText"/>
        <w:ind w:right="111" w:firstLine="360"/>
      </w:pPr>
      <w:r>
        <w:t>Meskipun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Yurisdiksi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Indonesia tetap memiliki hak dalam memberlakukan hukum nya terhadap para pelaku</w:t>
      </w:r>
      <w:r>
        <w:rPr>
          <w:spacing w:val="1"/>
        </w:rPr>
        <w:t xml:space="preserve"> </w:t>
      </w:r>
      <w:r>
        <w:t xml:space="preserve">karena berpengaruh terhadap </w:t>
      </w:r>
      <w:proofErr w:type="gramStart"/>
      <w:r>
        <w:t>nama</w:t>
      </w:r>
      <w:proofErr w:type="gramEnd"/>
      <w:r>
        <w:t xml:space="preserve"> baik Indonesia atau sekedar hanya untuk memberi</w:t>
      </w:r>
      <w:r>
        <w:rPr>
          <w:spacing w:val="1"/>
        </w:rPr>
        <w:t xml:space="preserve"> </w:t>
      </w:r>
      <w:r>
        <w:t>efek jera terhadap pelaku atau jaringannya yang terdapat dikota-kota lain di Indonesia.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nasionalitas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kepolisian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merupakan sebuah tindakan perlindungan terhadap warga</w:t>
      </w:r>
      <w:r>
        <w:rPr>
          <w:spacing w:val="60"/>
        </w:rPr>
        <w:t xml:space="preserve"> </w:t>
      </w:r>
      <w:r>
        <w:t>negaranya 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2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menjadi</w:t>
      </w:r>
      <w:r>
        <w:rPr>
          <w:spacing w:val="-7"/>
        </w:rPr>
        <w:t xml:space="preserve"> </w:t>
      </w:r>
      <w:r>
        <w:t>korban</w:t>
      </w:r>
      <w:r>
        <w:rPr>
          <w:spacing w:val="2"/>
        </w:rPr>
        <w:t xml:space="preserve"> </w:t>
      </w:r>
      <w:r>
        <w:t>maupun</w:t>
      </w:r>
      <w:r>
        <w:rPr>
          <w:spacing w:val="-3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kejahatan.</w:t>
      </w:r>
    </w:p>
    <w:p w:rsidR="003C1157" w:rsidRDefault="003C1157" w:rsidP="006D0460">
      <w:pPr>
        <w:pStyle w:val="BodyText"/>
        <w:ind w:left="0" w:firstLine="0"/>
        <w:jc w:val="left"/>
      </w:pPr>
    </w:p>
    <w:p w:rsidR="003C1157" w:rsidRDefault="00B863F6" w:rsidP="006D0460">
      <w:pPr>
        <w:pStyle w:val="Heading1"/>
        <w:spacing w:line="275" w:lineRule="exact"/>
      </w:pPr>
      <w:r>
        <w:t>Kesimpulan</w:t>
      </w:r>
    </w:p>
    <w:p w:rsidR="003C1157" w:rsidRDefault="00B863F6" w:rsidP="006D0460">
      <w:pPr>
        <w:pStyle w:val="BodyText"/>
        <w:ind w:right="118"/>
      </w:pPr>
      <w:r>
        <w:t>Dalam penerapan Yuridiksi Universal bagi kejahatan siber yang dilakukan oleh</w:t>
      </w:r>
      <w:r>
        <w:rPr>
          <w:spacing w:val="1"/>
        </w:rPr>
        <w:t xml:space="preserve"> </w:t>
      </w:r>
      <w:r>
        <w:t>42 WNA Tiongkok di Balikpapan ini tidak sepenuhnya dilakukan. padahal Indonesia</w:t>
      </w:r>
      <w:r>
        <w:rPr>
          <w:spacing w:val="1"/>
        </w:rPr>
        <w:t xml:space="preserve"> </w:t>
      </w:r>
      <w:r>
        <w:t>sudah memiliki instrument atau dasar hukum penanganan tindak pidana kejahatan siber</w:t>
      </w:r>
      <w:r>
        <w:rPr>
          <w:spacing w:val="1"/>
        </w:rPr>
        <w:t xml:space="preserve"> </w:t>
      </w:r>
      <w:r>
        <w:t>yang terdapat pada UU nomor 11 tahun 2008 tentang informasi dan transaksi elektronik.</w:t>
      </w:r>
      <w:r>
        <w:rPr>
          <w:spacing w:val="-57"/>
        </w:rPr>
        <w:t xml:space="preserve"> </w:t>
      </w:r>
      <w:r>
        <w:t>Namun dalam UU tersebut hanya sebatas pada yuridiksi ekstrateritorial bukan universal,</w:t>
      </w:r>
      <w:r>
        <w:rPr>
          <w:spacing w:val="-57"/>
        </w:rPr>
        <w:t xml:space="preserve"> </w:t>
      </w:r>
      <w:r>
        <w:t>selain itu Indonesia</w:t>
      </w:r>
      <w:r>
        <w:rPr>
          <w:spacing w:val="1"/>
        </w:rPr>
        <w:t xml:space="preserve"> </w:t>
      </w:r>
      <w:r>
        <w:t>juga tidak</w:t>
      </w:r>
      <w:r>
        <w:rPr>
          <w:spacing w:val="1"/>
        </w:rPr>
        <w:t xml:space="preserve"> </w:t>
      </w:r>
      <w:r>
        <w:t xml:space="preserve">melakukan ratifikasi dalam konvensi </w:t>
      </w:r>
      <w:proofErr w:type="gramStart"/>
      <w:r>
        <w:t>budapest</w:t>
      </w:r>
      <w:proofErr w:type="gramEnd"/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konvensi</w:t>
      </w:r>
      <w:r>
        <w:rPr>
          <w:spacing w:val="-4"/>
        </w:rPr>
        <w:t xml:space="preserve"> </w:t>
      </w:r>
      <w:r>
        <w:t>tersebut</w:t>
      </w:r>
      <w:r>
        <w:rPr>
          <w:spacing w:val="2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mengatur</w:t>
      </w:r>
      <w:r>
        <w:rPr>
          <w:spacing w:val="2"/>
        </w:rPr>
        <w:t xml:space="preserve"> </w:t>
      </w:r>
      <w:r>
        <w:t>mengenai</w:t>
      </w:r>
      <w:r>
        <w:rPr>
          <w:spacing w:val="-3"/>
        </w:rPr>
        <w:t xml:space="preserve"> </w:t>
      </w:r>
      <w:r>
        <w:t>kejahatan</w:t>
      </w:r>
      <w:r>
        <w:rPr>
          <w:spacing w:val="-4"/>
        </w:rPr>
        <w:t xml:space="preserve"> </w:t>
      </w:r>
      <w:r>
        <w:t>siber.</w:t>
      </w:r>
    </w:p>
    <w:p w:rsidR="003C1157" w:rsidRDefault="003C1157" w:rsidP="006D0460">
      <w:pPr>
        <w:pStyle w:val="BodyText"/>
        <w:ind w:left="0" w:firstLine="0"/>
        <w:jc w:val="left"/>
      </w:pPr>
    </w:p>
    <w:p w:rsidR="003C1157" w:rsidRDefault="00B863F6" w:rsidP="006D0460">
      <w:pPr>
        <w:pStyle w:val="Heading1"/>
        <w:spacing w:line="272" w:lineRule="exact"/>
      </w:pPr>
      <w:r>
        <w:t>Daftar</w:t>
      </w:r>
      <w:r>
        <w:rPr>
          <w:spacing w:val="-8"/>
        </w:rPr>
        <w:t xml:space="preserve"> </w:t>
      </w:r>
      <w:r>
        <w:t>Pustaka</w:t>
      </w:r>
    </w:p>
    <w:p w:rsidR="003C1157" w:rsidRDefault="00B863F6" w:rsidP="006D0460">
      <w:pPr>
        <w:pStyle w:val="BodyText"/>
        <w:spacing w:line="242" w:lineRule="auto"/>
        <w:ind w:left="547" w:hanging="428"/>
        <w:jc w:val="left"/>
      </w:pPr>
      <w:r>
        <w:t>Adolf,</w:t>
      </w:r>
      <w:r>
        <w:rPr>
          <w:spacing w:val="58"/>
        </w:rPr>
        <w:t xml:space="preserve"> </w:t>
      </w:r>
      <w:r>
        <w:t>Huala.</w:t>
      </w:r>
      <w:r>
        <w:rPr>
          <w:spacing w:val="58"/>
        </w:rPr>
        <w:t xml:space="preserve"> </w:t>
      </w:r>
      <w:r>
        <w:t>2002.</w:t>
      </w:r>
      <w:r>
        <w:rPr>
          <w:spacing w:val="59"/>
        </w:rPr>
        <w:t xml:space="preserve"> </w:t>
      </w:r>
      <w:r>
        <w:t>Aspek-Aspek</w:t>
      </w:r>
      <w:r>
        <w:rPr>
          <w:spacing w:val="56"/>
        </w:rPr>
        <w:t xml:space="preserve"> </w:t>
      </w:r>
      <w:r>
        <w:t>Negara</w:t>
      </w:r>
      <w:r>
        <w:rPr>
          <w:spacing w:val="56"/>
        </w:rPr>
        <w:t xml:space="preserve"> </w:t>
      </w:r>
      <w:r>
        <w:t>Dalam</w:t>
      </w:r>
      <w:r>
        <w:rPr>
          <w:spacing w:val="53"/>
        </w:rPr>
        <w:t xml:space="preserve"> </w:t>
      </w:r>
      <w:r>
        <w:t>Hukum</w:t>
      </w:r>
      <w:r>
        <w:rPr>
          <w:spacing w:val="47"/>
        </w:rPr>
        <w:t xml:space="preserve"> </w:t>
      </w:r>
      <w:r>
        <w:t>Internasional.</w:t>
      </w:r>
      <w:r>
        <w:rPr>
          <w:spacing w:val="59"/>
        </w:rPr>
        <w:t xml:space="preserve"> </w:t>
      </w:r>
      <w:r>
        <w:t>Jakarta</w:t>
      </w:r>
      <w:proofErr w:type="gramStart"/>
      <w:r>
        <w:t>:PT</w:t>
      </w:r>
      <w:proofErr w:type="gramEnd"/>
      <w:r>
        <w:t>.</w:t>
      </w:r>
      <w:r>
        <w:rPr>
          <w:spacing w:val="-57"/>
        </w:rPr>
        <w:t xml:space="preserve"> </w:t>
      </w:r>
      <w:r>
        <w:t>Raja Grafindo</w:t>
      </w:r>
      <w:r>
        <w:rPr>
          <w:spacing w:val="6"/>
        </w:rPr>
        <w:t xml:space="preserve"> </w:t>
      </w:r>
      <w:r>
        <w:t>Persada.</w:t>
      </w:r>
    </w:p>
    <w:p w:rsidR="004330BF" w:rsidRDefault="00B863F6" w:rsidP="006D0460">
      <w:pPr>
        <w:pStyle w:val="BodyText"/>
        <w:spacing w:line="242" w:lineRule="auto"/>
        <w:ind w:left="547" w:hanging="428"/>
        <w:jc w:val="left"/>
      </w:pPr>
      <w:r>
        <w:t>Cedric</w:t>
      </w:r>
      <w:r>
        <w:rPr>
          <w:spacing w:val="29"/>
        </w:rPr>
        <w:t xml:space="preserve"> </w:t>
      </w:r>
      <w:r>
        <w:t>J.</w:t>
      </w:r>
      <w:r>
        <w:rPr>
          <w:spacing w:val="33"/>
        </w:rPr>
        <w:t xml:space="preserve"> </w:t>
      </w:r>
      <w:r>
        <w:t>Magnin,</w:t>
      </w:r>
      <w:r>
        <w:rPr>
          <w:spacing w:val="33"/>
        </w:rPr>
        <w:t xml:space="preserve"> </w:t>
      </w:r>
      <w:proofErr w:type="gramStart"/>
      <w:r>
        <w:t>The</w:t>
      </w:r>
      <w:proofErr w:type="gramEnd"/>
      <w:r>
        <w:rPr>
          <w:spacing w:val="29"/>
        </w:rPr>
        <w:t xml:space="preserve"> </w:t>
      </w:r>
      <w:r>
        <w:t>2001</w:t>
      </w:r>
      <w:r>
        <w:rPr>
          <w:spacing w:val="30"/>
        </w:rPr>
        <w:t xml:space="preserve"> </w:t>
      </w:r>
      <w:r>
        <w:t>Council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Europe</w:t>
      </w:r>
      <w:r>
        <w:rPr>
          <w:spacing w:val="24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Cyber-Crime:</w:t>
      </w:r>
      <w:r>
        <w:rPr>
          <w:spacing w:val="3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Efficient</w:t>
      </w:r>
      <w:r>
        <w:rPr>
          <w:spacing w:val="35"/>
        </w:rPr>
        <w:t xml:space="preserve"> </w:t>
      </w:r>
      <w:r>
        <w:t>Tool</w:t>
      </w:r>
      <w:r>
        <w:rPr>
          <w:spacing w:val="2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Fight</w:t>
      </w:r>
      <w:r>
        <w:rPr>
          <w:spacing w:val="4"/>
        </w:rPr>
        <w:t xml:space="preserve"> </w:t>
      </w:r>
      <w:r>
        <w:t>Crime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Cyber-Space,</w:t>
      </w:r>
      <w:r>
        <w:rPr>
          <w:spacing w:val="2"/>
        </w:rPr>
        <w:t xml:space="preserve"> </w:t>
      </w:r>
      <w:r>
        <w:t>LLM</w:t>
      </w:r>
      <w:r>
        <w:rPr>
          <w:spacing w:val="-2"/>
        </w:rPr>
        <w:t xml:space="preserve"> </w:t>
      </w:r>
      <w:r>
        <w:t>Dissertation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Clara</w:t>
      </w:r>
      <w:r>
        <w:rPr>
          <w:spacing w:val="-1"/>
        </w:rPr>
        <w:t xml:space="preserve"> </w:t>
      </w:r>
      <w:r>
        <w:t>University.</w:t>
      </w:r>
    </w:p>
    <w:p w:rsidR="003C1157" w:rsidRDefault="00B863F6" w:rsidP="006D0460">
      <w:pPr>
        <w:pStyle w:val="BodyText"/>
        <w:spacing w:line="242" w:lineRule="auto"/>
        <w:ind w:left="547" w:hanging="428"/>
        <w:jc w:val="left"/>
      </w:pPr>
      <w:r>
        <w:t>Direktorat Tindak Pidana Siber (Dittipidsiber). 2021. “Laporan kejahatan siber 2014-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https//patrolisiber.id/statistic,</w:t>
      </w:r>
      <w:r>
        <w:rPr>
          <w:spacing w:val="2"/>
        </w:rPr>
        <w:t xml:space="preserve"> </w:t>
      </w:r>
      <w:r>
        <w:t>diakses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tanggal</w:t>
      </w:r>
      <w:r>
        <w:rPr>
          <w:spacing w:val="-5"/>
        </w:rPr>
        <w:t xml:space="preserve"> </w:t>
      </w:r>
      <w:r>
        <w:t>12 November</w:t>
      </w:r>
      <w:r>
        <w:rPr>
          <w:spacing w:val="1"/>
        </w:rPr>
        <w:t xml:space="preserve"> </w:t>
      </w:r>
      <w:r>
        <w:t>2021</w:t>
      </w:r>
    </w:p>
    <w:p w:rsidR="003C1157" w:rsidRDefault="00B863F6" w:rsidP="006D0460">
      <w:pPr>
        <w:pStyle w:val="BodyText"/>
        <w:spacing w:line="242" w:lineRule="auto"/>
        <w:ind w:left="547" w:right="131" w:hanging="428"/>
      </w:pPr>
      <w:r>
        <w:t>Halim, Abdul &amp; Azhar. 2020. Hukum Internasional (sebuah pengenalan).Palembang:</w:t>
      </w:r>
      <w:r>
        <w:rPr>
          <w:spacing w:val="1"/>
        </w:rPr>
        <w:t xml:space="preserve"> </w:t>
      </w:r>
      <w:r>
        <w:t>Unsri</w:t>
      </w:r>
      <w:r>
        <w:rPr>
          <w:spacing w:val="-8"/>
        </w:rPr>
        <w:t xml:space="preserve"> </w:t>
      </w:r>
      <w:r>
        <w:t>Press.</w:t>
      </w:r>
    </w:p>
    <w:p w:rsidR="003C1157" w:rsidRDefault="00B863F6" w:rsidP="006D0460">
      <w:pPr>
        <w:pStyle w:val="BodyText"/>
        <w:ind w:left="547" w:right="119" w:hanging="428"/>
      </w:pPr>
      <w:r>
        <w:t>Hazliansyah.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“42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Cina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Taiwan</w:t>
      </w:r>
      <w:r>
        <w:rPr>
          <w:spacing w:val="1"/>
        </w:rPr>
        <w:t xml:space="preserve"> </w:t>
      </w:r>
      <w:r>
        <w:t>diciduk,</w:t>
      </w:r>
      <w:r>
        <w:rPr>
          <w:spacing w:val="1"/>
        </w:rPr>
        <w:t xml:space="preserve"> </w:t>
      </w:r>
      <w:r>
        <w:t>diduga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kejahatan siber”, https:/</w:t>
      </w:r>
      <w:hyperlink r:id="rId13">
        <w:r>
          <w:t>/www</w:t>
        </w:r>
      </w:hyperlink>
      <w:r>
        <w:t>.</w:t>
      </w:r>
      <w:hyperlink r:id="rId14">
        <w:r>
          <w:t>republika.co.id/berita/o56pzl280/42-warga-cina-dan-</w:t>
        </w:r>
      </w:hyperlink>
      <w:r>
        <w:rPr>
          <w:spacing w:val="1"/>
        </w:rPr>
        <w:t xml:space="preserve"> </w:t>
      </w:r>
      <w:r>
        <w:t>taiwan-diciduk-diduga-pelaku-kejahatan-siber,</w:t>
      </w:r>
      <w:r>
        <w:rPr>
          <w:spacing w:val="1"/>
        </w:rPr>
        <w:t xml:space="preserve"> </w:t>
      </w:r>
      <w:r>
        <w:t>diakses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tanggal</w:t>
      </w:r>
      <w:r>
        <w:rPr>
          <w:spacing w:val="-9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Juni</w:t>
      </w:r>
      <w:r>
        <w:rPr>
          <w:spacing w:val="-9"/>
        </w:rPr>
        <w:t xml:space="preserve"> </w:t>
      </w:r>
      <w:r>
        <w:t>2021</w:t>
      </w:r>
    </w:p>
    <w:p w:rsidR="003C1157" w:rsidRDefault="00B863F6" w:rsidP="006D0460">
      <w:pPr>
        <w:pStyle w:val="BodyText"/>
        <w:spacing w:line="237" w:lineRule="auto"/>
        <w:ind w:right="118" w:firstLine="0"/>
      </w:pPr>
      <w:r>
        <w:t>Juwana, Hikmanto. 2006. Yurisdiksi Negara</w:t>
      </w:r>
      <w:proofErr w:type="gramStart"/>
      <w:r>
        <w:t>;Hukum</w:t>
      </w:r>
      <w:proofErr w:type="gramEnd"/>
      <w:r>
        <w:t xml:space="preserve"> Internasional. Jakarta. UI Press.</w:t>
      </w:r>
      <w:r>
        <w:rPr>
          <w:spacing w:val="1"/>
        </w:rPr>
        <w:t xml:space="preserve"> </w:t>
      </w:r>
      <w:r>
        <w:t>Pradipta,</w:t>
      </w:r>
      <w:r>
        <w:rPr>
          <w:spacing w:val="18"/>
        </w:rPr>
        <w:t xml:space="preserve"> </w:t>
      </w:r>
      <w:r>
        <w:t>Ryobi.</w:t>
      </w:r>
      <w:r>
        <w:rPr>
          <w:spacing w:val="18"/>
        </w:rPr>
        <w:t xml:space="preserve"> </w:t>
      </w:r>
      <w:r>
        <w:t>2019.</w:t>
      </w:r>
      <w:r>
        <w:rPr>
          <w:spacing w:val="18"/>
        </w:rPr>
        <w:t xml:space="preserve"> </w:t>
      </w:r>
      <w:r>
        <w:t>“Yurisdiksi</w:t>
      </w:r>
      <w:r>
        <w:rPr>
          <w:spacing w:val="11"/>
        </w:rPr>
        <w:t xml:space="preserve"> </w:t>
      </w:r>
      <w:r>
        <w:t>Negara</w:t>
      </w:r>
      <w:r>
        <w:rPr>
          <w:spacing w:val="19"/>
        </w:rPr>
        <w:t xml:space="preserve"> </w:t>
      </w:r>
      <w:r>
        <w:t>pada</w:t>
      </w:r>
      <w:r>
        <w:rPr>
          <w:spacing w:val="15"/>
        </w:rPr>
        <w:t xml:space="preserve"> </w:t>
      </w:r>
      <w:r>
        <w:t>Cybercrime”.</w:t>
      </w:r>
      <w:r>
        <w:rPr>
          <w:spacing w:val="18"/>
        </w:rPr>
        <w:t xml:space="preserve"> </w:t>
      </w:r>
      <w:r>
        <w:t>Universitas</w:t>
      </w:r>
    </w:p>
    <w:p w:rsidR="003C1157" w:rsidRDefault="00B863F6" w:rsidP="006D0460">
      <w:pPr>
        <w:pStyle w:val="BodyText"/>
        <w:spacing w:line="275" w:lineRule="exact"/>
        <w:ind w:left="547" w:firstLine="0"/>
      </w:pPr>
      <w:r>
        <w:t>Muhammadiyah</w:t>
      </w:r>
      <w:r>
        <w:rPr>
          <w:spacing w:val="-6"/>
        </w:rPr>
        <w:t xml:space="preserve"> </w:t>
      </w:r>
      <w:r>
        <w:t>Magelang</w:t>
      </w:r>
    </w:p>
    <w:p w:rsidR="003C1157" w:rsidRDefault="00B863F6" w:rsidP="006D0460">
      <w:pPr>
        <w:pStyle w:val="BodyText"/>
        <w:tabs>
          <w:tab w:val="left" w:pos="2653"/>
        </w:tabs>
        <w:ind w:left="547" w:right="119" w:hanging="428"/>
      </w:pPr>
      <w:r>
        <w:t>Prawiro,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“</w:t>
      </w:r>
      <w:proofErr w:type="gramStart"/>
      <w:r>
        <w:t>cyber</w:t>
      </w:r>
      <w:proofErr w:type="gramEnd"/>
      <w:r>
        <w:rPr>
          <w:spacing w:val="1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Pengertian,</w:t>
      </w:r>
      <w:r>
        <w:rPr>
          <w:spacing w:val="1"/>
        </w:rPr>
        <w:t xml:space="preserve"> </w:t>
      </w:r>
      <w:r>
        <w:t>Jenis,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Metode</w:t>
      </w:r>
      <w:r>
        <w:rPr>
          <w:spacing w:val="6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Cybercrime”,</w:t>
      </w:r>
      <w:r>
        <w:tab/>
      </w:r>
      <w:r>
        <w:rPr>
          <w:spacing w:val="-1"/>
        </w:rPr>
        <w:t>https:/</w:t>
      </w:r>
      <w:hyperlink r:id="rId15">
        <w:r>
          <w:rPr>
            <w:spacing w:val="-1"/>
          </w:rPr>
          <w:t>/www</w:t>
        </w:r>
      </w:hyperlink>
      <w:r>
        <w:rPr>
          <w:spacing w:val="-1"/>
        </w:rPr>
        <w:t>.</w:t>
      </w:r>
      <w:hyperlink r:id="rId16">
        <w:r>
          <w:rPr>
            <w:spacing w:val="-1"/>
          </w:rPr>
          <w:t>maxmanroe.com/vid/teknologi/pengertian-cyber-</w:t>
        </w:r>
      </w:hyperlink>
      <w:r>
        <w:t xml:space="preserve"> crime.html,</w:t>
      </w:r>
      <w:r>
        <w:rPr>
          <w:spacing w:val="3"/>
        </w:rPr>
        <w:t xml:space="preserve"> </w:t>
      </w:r>
      <w:r>
        <w:t>diakses pada tanggal</w:t>
      </w:r>
      <w:r>
        <w:rPr>
          <w:spacing w:val="-7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November</w:t>
      </w:r>
      <w:r>
        <w:rPr>
          <w:spacing w:val="2"/>
        </w:rPr>
        <w:t xml:space="preserve"> </w:t>
      </w:r>
      <w:r>
        <w:t>2021</w:t>
      </w:r>
    </w:p>
    <w:p w:rsidR="003C1157" w:rsidRDefault="00B863F6" w:rsidP="006D0460">
      <w:pPr>
        <w:pStyle w:val="BodyText"/>
        <w:spacing w:line="237" w:lineRule="auto"/>
        <w:ind w:right="128" w:firstLine="0"/>
      </w:pPr>
      <w:r>
        <w:t>Suseno, Sigid. 2012. Yurisdiksi tindak pidana siber. Bandung</w:t>
      </w:r>
      <w:proofErr w:type="gramStart"/>
      <w:r>
        <w:t>:PT.Refika</w:t>
      </w:r>
      <w:proofErr w:type="gramEnd"/>
      <w:r>
        <w:t xml:space="preserve"> Aditama</w:t>
      </w:r>
      <w:r>
        <w:rPr>
          <w:spacing w:val="1"/>
        </w:rPr>
        <w:t xml:space="preserve"> </w:t>
      </w:r>
      <w:r>
        <w:t>Wahid,</w:t>
      </w:r>
      <w:r>
        <w:rPr>
          <w:spacing w:val="32"/>
        </w:rPr>
        <w:t xml:space="preserve"> </w:t>
      </w:r>
      <w:r>
        <w:t>Abdul</w:t>
      </w:r>
      <w:r>
        <w:rPr>
          <w:spacing w:val="21"/>
        </w:rPr>
        <w:t xml:space="preserve"> </w:t>
      </w:r>
      <w:r>
        <w:t>&amp;</w:t>
      </w:r>
      <w:r>
        <w:rPr>
          <w:spacing w:val="26"/>
        </w:rPr>
        <w:t xml:space="preserve"> </w:t>
      </w:r>
      <w:r>
        <w:t>Mohammad</w:t>
      </w:r>
      <w:r>
        <w:rPr>
          <w:spacing w:val="26"/>
        </w:rPr>
        <w:t xml:space="preserve"> </w:t>
      </w:r>
      <w:r>
        <w:t>Labib.</w:t>
      </w:r>
      <w:r>
        <w:rPr>
          <w:spacing w:val="28"/>
        </w:rPr>
        <w:t xml:space="preserve"> </w:t>
      </w:r>
      <w:r>
        <w:t>2005.</w:t>
      </w:r>
      <w:r>
        <w:rPr>
          <w:spacing w:val="28"/>
        </w:rPr>
        <w:t xml:space="preserve"> </w:t>
      </w:r>
      <w:r>
        <w:t>Kejahatan</w:t>
      </w:r>
      <w:r>
        <w:rPr>
          <w:spacing w:val="26"/>
        </w:rPr>
        <w:t xml:space="preserve"> </w:t>
      </w:r>
      <w:r>
        <w:t>Mayantara.</w:t>
      </w:r>
      <w:r>
        <w:rPr>
          <w:spacing w:val="28"/>
        </w:rPr>
        <w:t xml:space="preserve"> </w:t>
      </w:r>
      <w:r>
        <w:t>Bandung</w:t>
      </w:r>
      <w:proofErr w:type="gramStart"/>
      <w:r>
        <w:t>:PT.Refika</w:t>
      </w:r>
      <w:proofErr w:type="gramEnd"/>
    </w:p>
    <w:p w:rsidR="003C1157" w:rsidRDefault="00B863F6" w:rsidP="006D0460">
      <w:pPr>
        <w:pStyle w:val="BodyText"/>
        <w:ind w:left="547" w:firstLine="0"/>
        <w:jc w:val="left"/>
      </w:pPr>
      <w:r>
        <w:t>Aditama</w:t>
      </w:r>
    </w:p>
    <w:sectPr w:rsidR="003C1157" w:rsidSect="006D0460">
      <w:pgSz w:w="11910" w:h="16840"/>
      <w:pgMar w:top="1701" w:right="1701" w:bottom="170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E0" w:rsidRDefault="003B1BE0">
      <w:r>
        <w:separator/>
      </w:r>
    </w:p>
  </w:endnote>
  <w:endnote w:type="continuationSeparator" w:id="0">
    <w:p w:rsidR="003B1BE0" w:rsidRDefault="003B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57" w:rsidRDefault="003B1BE0">
    <w:pPr>
      <w:pStyle w:val="BodyText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pt;margin-top:801.65pt;width:25.5pt;height:13.2pt;z-index:-15878144;mso-position-horizontal-relative:page;mso-position-vertical-relative:page" filled="f" stroked="f">
          <v:textbox style="mso-next-textbox:#_x0000_s2049" inset="0,0,0,0">
            <w:txbxContent>
              <w:p w:rsidR="003C1157" w:rsidRDefault="00B863F6" w:rsidP="00827E5E">
                <w:pPr>
                  <w:spacing w:before="13"/>
                  <w:ind w:left="60"/>
                  <w:jc w:val="center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5907">
                  <w:rPr>
                    <w:noProof/>
                    <w:sz w:val="20"/>
                  </w:rPr>
                  <w:t>554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group id="_x0000_s2050" style="position:absolute;margin-left:74.6pt;margin-top:795.85pt;width:434.5pt;height:21.05pt;z-index:-15878656;mso-position-horizontal-relative:page;mso-position-vertical-relative:page" coordorigin="1492,15767" coordsize="8690,421">
          <v:line id="_x0000_s2053" style="position:absolute" from="1492,15883" to="10182,15883" strokecolor="gray" strokeweight="1pt"/>
          <v:shape id="_x0000_s2052" style="position:absolute;left:5496;top:15789;width:800;height:376" coordorigin="5496,15789" coordsize="800,376" path="m6233,15789r-674,l5534,15794r-20,13l5501,15827r-5,25l5496,16102r5,25l5514,16147r20,13l5559,16165r674,l6258,16160r20,-13l6291,16127r5,-25l6296,15852r-5,-25l6278,15807r-20,-13l6233,15789xe" stroked="f">
            <v:path arrowok="t"/>
          </v:shape>
          <v:shape id="_x0000_s2051" style="position:absolute;left:5496;top:15789;width:800;height:376" coordorigin="5496,15789" coordsize="800,376" o:spt="100" adj="0,,0" path="m5559,16165r-25,-5l5514,16147r-13,-20l5496,16102r,-250l5501,15827r13,-20l5534,15794r25,-5m6233,15789r25,5l6278,15807r13,20l6296,15852r,250l6291,16127r-13,20l6258,16160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57" w:rsidRDefault="003B1BE0">
    <w:pPr>
      <w:pStyle w:val="BodyText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8.3pt;margin-top:799.75pt;width:23.6pt;height:13.2pt;z-index:-15879168;mso-position-horizontal-relative:page;mso-position-vertical-relative:page" filled="f" stroked="f">
          <v:textbox style="mso-next-textbox:#_x0000_s2054" inset="0,0,0,0">
            <w:txbxContent>
              <w:p w:rsidR="003C1157" w:rsidRDefault="00B863F6" w:rsidP="00827E5E">
                <w:pPr>
                  <w:spacing w:before="13"/>
                  <w:ind w:left="60"/>
                  <w:jc w:val="center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5907">
                  <w:rPr>
                    <w:noProof/>
                    <w:sz w:val="20"/>
                  </w:rPr>
                  <w:t>553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group id="_x0000_s2055" style="position:absolute;margin-left:80.4pt;margin-top:795.65pt;width:434.5pt;height:21.05pt;z-index:-15879680;mso-position-horizontal-relative:page;mso-position-vertical-relative:page" coordorigin="1608,15838" coordsize="8690,421">
          <v:line id="_x0000_s2058" style="position:absolute" from="1608,15984" to="10298,15984" strokecolor="gray" strokeweight="1pt"/>
          <v:shape id="_x0000_s2057" style="position:absolute;left:5612;top:15860;width:800;height:376" coordorigin="5612,15860" coordsize="800,376" path="m6349,15860r-674,l5650,15865r-20,13l5617,15898r-5,25l5612,16173r5,25l5630,16218r20,13l5675,16236r674,l6374,16231r20,-13l6407,16198r5,-25l6412,15923r-5,-25l6394,15878r-20,-13l6349,15860xe" stroked="f">
            <v:path arrowok="t"/>
          </v:shape>
          <v:shape id="_x0000_s2056" style="position:absolute;left:5612;top:15860;width:800;height:376" coordorigin="5612,15860" coordsize="800,376" o:spt="100" adj="0,,0" path="m5675,16236r-25,-5l5630,16218r-13,-20l5612,16173r,-250l5617,15898r13,-20l5650,15865r25,-5m6349,15860r25,5l6394,15878r13,20l6412,15923r,250l6407,16198r-13,20l6374,16231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E0" w:rsidRDefault="003B1BE0">
      <w:r>
        <w:separator/>
      </w:r>
    </w:p>
  </w:footnote>
  <w:footnote w:type="continuationSeparator" w:id="0">
    <w:p w:rsidR="003B1BE0" w:rsidRDefault="003B1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57" w:rsidRDefault="003B1BE0">
    <w:pPr>
      <w:pStyle w:val="BodyText"/>
      <w:spacing w:line="14" w:lineRule="auto"/>
      <w:ind w:left="0" w:firstLine="0"/>
      <w:jc w:val="left"/>
      <w:rPr>
        <w:sz w:val="20"/>
      </w:rPr>
    </w:pPr>
    <w:r>
      <w:pict>
        <v:line id="_x0000_s2060" style="position:absolute;z-index:-15880704;mso-position-horizontal-relative:page;mso-position-vertical-relative:page" from="69.3pt,54.75pt" to="527.55pt,54.75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84pt;margin-top:35.3pt;width:60.15pt;height:12.1pt;z-index:-15880192;mso-position-horizontal-relative:page;mso-position-vertical-relative:page" filled="f" stroked="f">
          <v:textbox inset="0,0,0,0">
            <w:txbxContent>
              <w:p w:rsidR="003C1157" w:rsidRDefault="00B863F6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Zaqia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Bachraq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57" w:rsidRDefault="00495907">
    <w:pPr>
      <w:pStyle w:val="BodyText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4pt;margin-top:35.3pt;width:227.9pt;height:12.1pt;z-index:-15881728;mso-position-horizontal-relative:page;mso-position-vertical-relative:page" filled="f" stroked="f">
          <v:textbox inset="0,0,0,0">
            <w:txbxContent>
              <w:p w:rsidR="003C1157" w:rsidRDefault="00B863F6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  <w:proofErr w:type="gramStart"/>
                <w:r>
                  <w:rPr>
                    <w:b/>
                    <w:i/>
                    <w:sz w:val="18"/>
                  </w:rPr>
                  <w:t>eJournal</w:t>
                </w:r>
                <w:proofErr w:type="gramEnd"/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Ilmu</w:t>
                </w:r>
                <w:r>
                  <w:rPr>
                    <w:b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Hubungan</w:t>
                </w:r>
                <w:r>
                  <w:rPr>
                    <w:b/>
                    <w:i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Internasional,</w:t>
                </w:r>
                <w:r>
                  <w:rPr>
                    <w:b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</w:t>
                </w:r>
                <w:r w:rsidR="00495907">
                  <w:rPr>
                    <w:b/>
                    <w:i/>
                    <w:sz w:val="18"/>
                  </w:rPr>
                  <w:t>10</w:t>
                </w:r>
                <w:r>
                  <w:rPr>
                    <w:b/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No.</w:t>
                </w:r>
                <w:r w:rsidR="00495907">
                  <w:rPr>
                    <w:b/>
                    <w:i/>
                    <w:sz w:val="18"/>
                  </w:rPr>
                  <w:t>2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2022</w:t>
                </w:r>
              </w:p>
            </w:txbxContent>
          </v:textbox>
          <w10:wrap anchorx="page" anchory="page"/>
        </v:shape>
      </w:pict>
    </w:r>
    <w:r w:rsidR="003B1BE0">
      <w:pict>
        <v:line id="_x0000_s2063" style="position:absolute;z-index:-15882240;mso-position-horizontal-relative:page;mso-position-vertical-relative:page" from="78.75pt,61.5pt" to="537pt,61.5pt" strokeweight="1.5pt">
          <w10:wrap anchorx="page" anchory="page"/>
        </v:line>
      </w:pict>
    </w:r>
    <w:r w:rsidR="003B1BE0">
      <w:pict>
        <v:shape id="_x0000_s2061" type="#_x0000_t202" style="position:absolute;margin-left:438.6pt;margin-top:35.3pt;width:66.6pt;height:12.1pt;z-index:-15881216;mso-position-horizontal-relative:page;mso-position-vertical-relative:page" filled="f" stroked="f">
          <v:textbox inset="0,0,0,0">
            <w:txbxContent>
              <w:p w:rsidR="003C1157" w:rsidRDefault="00B863F6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5BE"/>
    <w:multiLevelType w:val="hybridMultilevel"/>
    <w:tmpl w:val="A734FC7C"/>
    <w:lvl w:ilvl="0" w:tplc="E4D41B84">
      <w:start w:val="1"/>
      <w:numFmt w:val="low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10AC346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ED92A92E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B54E15D6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 w:tplc="FB34B8EC">
      <w:numFmt w:val="bullet"/>
      <w:lvlText w:val="•"/>
      <w:lvlJc w:val="left"/>
      <w:pPr>
        <w:ind w:left="4001" w:hanging="360"/>
      </w:pPr>
      <w:rPr>
        <w:rFonts w:hint="default"/>
        <w:lang w:val="en-US" w:eastAsia="en-US" w:bidi="ar-SA"/>
      </w:rPr>
    </w:lvl>
    <w:lvl w:ilvl="5" w:tplc="C764E976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6" w:tplc="0FB86F06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7" w:tplc="A302EB10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8" w:tplc="4CA269A8">
      <w:numFmt w:val="bullet"/>
      <w:lvlText w:val="•"/>
      <w:lvlJc w:val="left"/>
      <w:pPr>
        <w:ind w:left="7163" w:hanging="360"/>
      </w:pPr>
      <w:rPr>
        <w:rFonts w:hint="default"/>
        <w:lang w:val="en-US" w:eastAsia="en-US" w:bidi="ar-SA"/>
      </w:rPr>
    </w:lvl>
  </w:abstractNum>
  <w:abstractNum w:abstractNumId="1">
    <w:nsid w:val="39FA7278"/>
    <w:multiLevelType w:val="hybridMultilevel"/>
    <w:tmpl w:val="8DD23D24"/>
    <w:lvl w:ilvl="0" w:tplc="04090019">
      <w:start w:val="1"/>
      <w:numFmt w:val="lowerLetter"/>
      <w:lvlText w:val="%1."/>
      <w:lvlJc w:val="left"/>
      <w:pPr>
        <w:ind w:left="839" w:hanging="360"/>
      </w:pPr>
    </w:lvl>
    <w:lvl w:ilvl="1" w:tplc="04210019" w:tentative="1">
      <w:start w:val="1"/>
      <w:numFmt w:val="lowerLetter"/>
      <w:lvlText w:val="%2."/>
      <w:lvlJc w:val="left"/>
      <w:pPr>
        <w:ind w:left="1559" w:hanging="360"/>
      </w:pPr>
    </w:lvl>
    <w:lvl w:ilvl="2" w:tplc="0421001B" w:tentative="1">
      <w:start w:val="1"/>
      <w:numFmt w:val="lowerRoman"/>
      <w:lvlText w:val="%3."/>
      <w:lvlJc w:val="right"/>
      <w:pPr>
        <w:ind w:left="2279" w:hanging="180"/>
      </w:pPr>
    </w:lvl>
    <w:lvl w:ilvl="3" w:tplc="0421000F" w:tentative="1">
      <w:start w:val="1"/>
      <w:numFmt w:val="decimal"/>
      <w:lvlText w:val="%4."/>
      <w:lvlJc w:val="left"/>
      <w:pPr>
        <w:ind w:left="2999" w:hanging="360"/>
      </w:pPr>
    </w:lvl>
    <w:lvl w:ilvl="4" w:tplc="04210019" w:tentative="1">
      <w:start w:val="1"/>
      <w:numFmt w:val="lowerLetter"/>
      <w:lvlText w:val="%5."/>
      <w:lvlJc w:val="left"/>
      <w:pPr>
        <w:ind w:left="3719" w:hanging="360"/>
      </w:pPr>
    </w:lvl>
    <w:lvl w:ilvl="5" w:tplc="0421001B" w:tentative="1">
      <w:start w:val="1"/>
      <w:numFmt w:val="lowerRoman"/>
      <w:lvlText w:val="%6."/>
      <w:lvlJc w:val="right"/>
      <w:pPr>
        <w:ind w:left="4439" w:hanging="180"/>
      </w:pPr>
    </w:lvl>
    <w:lvl w:ilvl="6" w:tplc="0421000F" w:tentative="1">
      <w:start w:val="1"/>
      <w:numFmt w:val="decimal"/>
      <w:lvlText w:val="%7."/>
      <w:lvlJc w:val="left"/>
      <w:pPr>
        <w:ind w:left="5159" w:hanging="360"/>
      </w:pPr>
    </w:lvl>
    <w:lvl w:ilvl="7" w:tplc="04210019" w:tentative="1">
      <w:start w:val="1"/>
      <w:numFmt w:val="lowerLetter"/>
      <w:lvlText w:val="%8."/>
      <w:lvlJc w:val="left"/>
      <w:pPr>
        <w:ind w:left="5879" w:hanging="360"/>
      </w:pPr>
    </w:lvl>
    <w:lvl w:ilvl="8" w:tplc="0421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504533F0"/>
    <w:multiLevelType w:val="hybridMultilevel"/>
    <w:tmpl w:val="5CF4844A"/>
    <w:lvl w:ilvl="0" w:tplc="8752B842">
      <w:start w:val="1"/>
      <w:numFmt w:val="low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B64738C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469EA37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D4DEF54C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 w:tplc="15CC7032">
      <w:numFmt w:val="bullet"/>
      <w:lvlText w:val="•"/>
      <w:lvlJc w:val="left"/>
      <w:pPr>
        <w:ind w:left="4001" w:hanging="360"/>
      </w:pPr>
      <w:rPr>
        <w:rFonts w:hint="default"/>
        <w:lang w:val="en-US" w:eastAsia="en-US" w:bidi="ar-SA"/>
      </w:rPr>
    </w:lvl>
    <w:lvl w:ilvl="5" w:tplc="8C8C401E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6" w:tplc="369A3A1C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7" w:tplc="C3D8E68A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8" w:tplc="D3F04742">
      <w:numFmt w:val="bullet"/>
      <w:lvlText w:val="•"/>
      <w:lvlJc w:val="left"/>
      <w:pPr>
        <w:ind w:left="7163" w:hanging="360"/>
      </w:pPr>
      <w:rPr>
        <w:rFonts w:hint="default"/>
        <w:lang w:val="en-US" w:eastAsia="en-US" w:bidi="ar-SA"/>
      </w:rPr>
    </w:lvl>
  </w:abstractNum>
  <w:abstractNum w:abstractNumId="3">
    <w:nsid w:val="6A691939"/>
    <w:multiLevelType w:val="hybridMultilevel"/>
    <w:tmpl w:val="88F00942"/>
    <w:lvl w:ilvl="0" w:tplc="800A87F6">
      <w:start w:val="1"/>
      <w:numFmt w:val="low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AFCE728">
      <w:start w:val="1"/>
      <w:numFmt w:val="lowerRoman"/>
      <w:lvlText w:val="%2.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2" w:tplc="8FF8CA70">
      <w:numFmt w:val="bullet"/>
      <w:lvlText w:val="•"/>
      <w:lvlJc w:val="left"/>
      <w:pPr>
        <w:ind w:left="2358" w:hanging="361"/>
      </w:pPr>
      <w:rPr>
        <w:rFonts w:hint="default"/>
        <w:lang w:val="en-US" w:eastAsia="en-US" w:bidi="ar-SA"/>
      </w:rPr>
    </w:lvl>
    <w:lvl w:ilvl="3" w:tplc="C7E41966">
      <w:numFmt w:val="bullet"/>
      <w:lvlText w:val="•"/>
      <w:lvlJc w:val="left"/>
      <w:pPr>
        <w:ind w:left="3156" w:hanging="361"/>
      </w:pPr>
      <w:rPr>
        <w:rFonts w:hint="default"/>
        <w:lang w:val="en-US" w:eastAsia="en-US" w:bidi="ar-SA"/>
      </w:rPr>
    </w:lvl>
    <w:lvl w:ilvl="4" w:tplc="D2AEF7CC">
      <w:numFmt w:val="bullet"/>
      <w:lvlText w:val="•"/>
      <w:lvlJc w:val="left"/>
      <w:pPr>
        <w:ind w:left="3954" w:hanging="361"/>
      </w:pPr>
      <w:rPr>
        <w:rFonts w:hint="default"/>
        <w:lang w:val="en-US" w:eastAsia="en-US" w:bidi="ar-SA"/>
      </w:rPr>
    </w:lvl>
    <w:lvl w:ilvl="5" w:tplc="FCF035C6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ar-SA"/>
      </w:rPr>
    </w:lvl>
    <w:lvl w:ilvl="6" w:tplc="7F7AC9A0">
      <w:numFmt w:val="bullet"/>
      <w:lvlText w:val="•"/>
      <w:lvlJc w:val="left"/>
      <w:pPr>
        <w:ind w:left="5551" w:hanging="361"/>
      </w:pPr>
      <w:rPr>
        <w:rFonts w:hint="default"/>
        <w:lang w:val="en-US" w:eastAsia="en-US" w:bidi="ar-SA"/>
      </w:rPr>
    </w:lvl>
    <w:lvl w:ilvl="7" w:tplc="A8BE10AE">
      <w:numFmt w:val="bullet"/>
      <w:lvlText w:val="•"/>
      <w:lvlJc w:val="left"/>
      <w:pPr>
        <w:ind w:left="6349" w:hanging="361"/>
      </w:pPr>
      <w:rPr>
        <w:rFonts w:hint="default"/>
        <w:lang w:val="en-US" w:eastAsia="en-US" w:bidi="ar-SA"/>
      </w:rPr>
    </w:lvl>
    <w:lvl w:ilvl="8" w:tplc="2EE8F6C8">
      <w:numFmt w:val="bullet"/>
      <w:lvlText w:val="•"/>
      <w:lvlJc w:val="left"/>
      <w:pPr>
        <w:ind w:left="7147" w:hanging="361"/>
      </w:pPr>
      <w:rPr>
        <w:rFonts w:hint="default"/>
        <w:lang w:val="en-US" w:eastAsia="en-US" w:bidi="ar-SA"/>
      </w:rPr>
    </w:lvl>
  </w:abstractNum>
  <w:abstractNum w:abstractNumId="4">
    <w:nsid w:val="6AE107FF"/>
    <w:multiLevelType w:val="hybridMultilevel"/>
    <w:tmpl w:val="DB783592"/>
    <w:lvl w:ilvl="0" w:tplc="A418A70A">
      <w:start w:val="1"/>
      <w:numFmt w:val="lowerLetter"/>
      <w:lvlText w:val="%1."/>
      <w:lvlJc w:val="left"/>
      <w:pPr>
        <w:ind w:left="686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9BE7084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FE277EA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3" w:tplc="B1BE4D1C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4" w:tplc="7FC648DE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5" w:tplc="CD06F2D4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6" w:tplc="6386812C"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ar-SA"/>
      </w:rPr>
    </w:lvl>
    <w:lvl w:ilvl="7" w:tplc="EAFA0AF2">
      <w:numFmt w:val="bullet"/>
      <w:lvlText w:val="•"/>
      <w:lvlJc w:val="left"/>
      <w:pPr>
        <w:ind w:left="6109" w:hanging="360"/>
      </w:pPr>
      <w:rPr>
        <w:rFonts w:hint="default"/>
        <w:lang w:val="en-US" w:eastAsia="en-US" w:bidi="ar-SA"/>
      </w:rPr>
    </w:lvl>
    <w:lvl w:ilvl="8" w:tplc="53DEBD34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</w:abstractNum>
  <w:abstractNum w:abstractNumId="5">
    <w:nsid w:val="75C72C4E"/>
    <w:multiLevelType w:val="hybridMultilevel"/>
    <w:tmpl w:val="DD34BBF8"/>
    <w:lvl w:ilvl="0" w:tplc="B1882FB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1C29BA">
      <w:start w:val="1"/>
      <w:numFmt w:val="lowerLetter"/>
      <w:lvlText w:val="%2.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3014C66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442CDA6C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4" w:tplc="065AED2E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ar-SA"/>
      </w:rPr>
    </w:lvl>
    <w:lvl w:ilvl="5" w:tplc="7C02CB22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6" w:tplc="84424644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7" w:tplc="FC285008">
      <w:numFmt w:val="bullet"/>
      <w:lvlText w:val="•"/>
      <w:lvlJc w:val="left"/>
      <w:pPr>
        <w:ind w:left="6249" w:hanging="360"/>
      </w:pPr>
      <w:rPr>
        <w:rFonts w:hint="default"/>
        <w:lang w:val="en-US" w:eastAsia="en-US" w:bidi="ar-SA"/>
      </w:rPr>
    </w:lvl>
    <w:lvl w:ilvl="8" w:tplc="ACAE1660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C1157"/>
    <w:rsid w:val="000C318C"/>
    <w:rsid w:val="001E7A31"/>
    <w:rsid w:val="003B1BE0"/>
    <w:rsid w:val="003C1157"/>
    <w:rsid w:val="004330BF"/>
    <w:rsid w:val="00495907"/>
    <w:rsid w:val="006D0460"/>
    <w:rsid w:val="00827E5E"/>
    <w:rsid w:val="00AF266F"/>
    <w:rsid w:val="00B863F6"/>
    <w:rsid w:val="00CF2B12"/>
    <w:rsid w:val="00E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firstLine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3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1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3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18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firstLine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3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1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3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1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publika.co.id/berita/o56pzl280/42-warga-cina-dan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xmanroe.com/vid/teknologi/pengertian-cyber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axmanroe.com/vid/teknologi/pengertian-cyber-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republika.co.id/berita/o56pzl280/42-warga-cina-da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FB-8902-4A21-A42A-5FE4471D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6662</Words>
  <Characters>37978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ASUS-GK</cp:lastModifiedBy>
  <cp:revision>8</cp:revision>
  <dcterms:created xsi:type="dcterms:W3CDTF">2022-08-12T12:28:00Z</dcterms:created>
  <dcterms:modified xsi:type="dcterms:W3CDTF">2022-08-18T03:36:00Z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2022-08-12T00:00:00Z</vt:filetime>
  </property>
</Properties>
</file>